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8011" w14:textId="5A9469DE" w:rsidR="00874431" w:rsidRPr="00874431" w:rsidRDefault="00874431" w:rsidP="00874431">
      <w:pPr>
        <w:jc w:val="center"/>
        <w:rPr>
          <w:rFonts w:ascii="Arial" w:hAnsi="Arial" w:cs="Arial"/>
          <w:b/>
          <w:sz w:val="24"/>
          <w:szCs w:val="24"/>
        </w:rPr>
      </w:pPr>
      <w:r w:rsidRPr="00874431">
        <w:rPr>
          <w:rFonts w:ascii="Arial" w:hAnsi="Arial" w:cs="Arial"/>
          <w:b/>
          <w:sz w:val="24"/>
          <w:szCs w:val="24"/>
        </w:rPr>
        <w:t xml:space="preserve">Minutes of the Parish Council Meeting held on </w:t>
      </w:r>
      <w:r>
        <w:rPr>
          <w:rFonts w:ascii="Arial" w:hAnsi="Arial" w:cs="Arial"/>
          <w:b/>
          <w:sz w:val="24"/>
          <w:szCs w:val="24"/>
        </w:rPr>
        <w:t>Monday</w:t>
      </w:r>
      <w:r w:rsidRPr="00874431">
        <w:rPr>
          <w:rFonts w:ascii="Arial" w:hAnsi="Arial" w:cs="Arial"/>
          <w:b/>
          <w:sz w:val="24"/>
          <w:szCs w:val="24"/>
        </w:rPr>
        <w:t xml:space="preserve"> 1</w:t>
      </w:r>
      <w:r>
        <w:rPr>
          <w:rFonts w:ascii="Arial" w:hAnsi="Arial" w:cs="Arial"/>
          <w:b/>
          <w:sz w:val="24"/>
          <w:szCs w:val="24"/>
        </w:rPr>
        <w:t>8th</w:t>
      </w:r>
      <w:r w:rsidRPr="00874431">
        <w:rPr>
          <w:rFonts w:ascii="Arial" w:hAnsi="Arial" w:cs="Arial"/>
          <w:b/>
          <w:sz w:val="24"/>
          <w:szCs w:val="24"/>
        </w:rPr>
        <w:t xml:space="preserve"> 2022 at 7</w:t>
      </w:r>
      <w:r>
        <w:rPr>
          <w:rFonts w:ascii="Arial" w:hAnsi="Arial" w:cs="Arial"/>
          <w:b/>
          <w:sz w:val="24"/>
          <w:szCs w:val="24"/>
        </w:rPr>
        <w:t>.30</w:t>
      </w:r>
      <w:r w:rsidRPr="00874431">
        <w:rPr>
          <w:rFonts w:ascii="Arial" w:hAnsi="Arial" w:cs="Arial"/>
          <w:b/>
          <w:sz w:val="24"/>
          <w:szCs w:val="24"/>
        </w:rPr>
        <w:t>pm in the Reading Room.</w:t>
      </w:r>
    </w:p>
    <w:p w14:paraId="0BA2C13B" w14:textId="76F1FBDF" w:rsidR="00874431" w:rsidRPr="00874431" w:rsidRDefault="00874431" w:rsidP="00874431">
      <w:pPr>
        <w:jc w:val="center"/>
        <w:rPr>
          <w:rFonts w:ascii="Arial" w:hAnsi="Arial" w:cs="Arial"/>
          <w:b/>
          <w:sz w:val="24"/>
          <w:szCs w:val="24"/>
        </w:rPr>
      </w:pPr>
      <w:r w:rsidRPr="00874431">
        <w:rPr>
          <w:rFonts w:ascii="Arial" w:hAnsi="Arial" w:cs="Arial"/>
          <w:b/>
          <w:sz w:val="24"/>
          <w:szCs w:val="24"/>
        </w:rPr>
        <w:t xml:space="preserve">Present: Ray Vidler (Chairman), Bridget Durham (Vice Chair), John Garrod, Faye Parker, </w:t>
      </w:r>
      <w:r>
        <w:rPr>
          <w:rFonts w:ascii="Arial" w:hAnsi="Arial" w:cs="Arial"/>
          <w:b/>
          <w:sz w:val="24"/>
          <w:szCs w:val="24"/>
        </w:rPr>
        <w:t>Ian Ashbridge</w:t>
      </w:r>
      <w:r w:rsidRPr="00874431">
        <w:rPr>
          <w:rFonts w:ascii="Arial" w:hAnsi="Arial" w:cs="Arial"/>
          <w:b/>
          <w:sz w:val="24"/>
          <w:szCs w:val="24"/>
        </w:rPr>
        <w:t>, Jessica Ashbridge (clerk).</w:t>
      </w:r>
    </w:p>
    <w:p w14:paraId="7DDB989F" w14:textId="67E3F2D1" w:rsidR="00874431" w:rsidRPr="00874431" w:rsidRDefault="00874431" w:rsidP="00874431">
      <w:pPr>
        <w:jc w:val="center"/>
        <w:rPr>
          <w:rFonts w:ascii="Arial" w:hAnsi="Arial" w:cs="Arial"/>
          <w:b/>
          <w:sz w:val="24"/>
          <w:szCs w:val="24"/>
        </w:rPr>
      </w:pPr>
      <w:r w:rsidRPr="00874431">
        <w:rPr>
          <w:rFonts w:ascii="Arial" w:hAnsi="Arial" w:cs="Arial"/>
          <w:b/>
          <w:sz w:val="24"/>
          <w:szCs w:val="24"/>
        </w:rPr>
        <w:t>In Attendance: District Councillor Geoff Harvey</w:t>
      </w:r>
      <w:r>
        <w:rPr>
          <w:rFonts w:ascii="Arial" w:hAnsi="Arial" w:cs="Arial"/>
          <w:b/>
          <w:sz w:val="24"/>
          <w:szCs w:val="24"/>
        </w:rPr>
        <w:t>, and County Councillor Henry Batchelor</w:t>
      </w:r>
      <w:r w:rsidRPr="00874431">
        <w:rPr>
          <w:rFonts w:ascii="Arial" w:hAnsi="Arial" w:cs="Arial"/>
          <w:b/>
          <w:sz w:val="24"/>
          <w:szCs w:val="24"/>
        </w:rPr>
        <w:t xml:space="preserve"> in part</w:t>
      </w:r>
    </w:p>
    <w:p w14:paraId="34CB3400" w14:textId="7FD74419" w:rsidR="00045051" w:rsidRPr="00325855" w:rsidRDefault="00045051" w:rsidP="00325855">
      <w:pPr>
        <w:rPr>
          <w:rFonts w:ascii="Arial" w:hAnsi="Arial" w:cs="Arial"/>
          <w:b/>
          <w:sz w:val="24"/>
          <w:szCs w:val="24"/>
        </w:rPr>
      </w:pPr>
    </w:p>
    <w:p w14:paraId="6C96BA54" w14:textId="2296DBC5" w:rsidR="008104E5" w:rsidRPr="00873E97" w:rsidRDefault="00A92E1A" w:rsidP="00873E97">
      <w:pPr>
        <w:pStyle w:val="ListParagraph"/>
        <w:numPr>
          <w:ilvl w:val="0"/>
          <w:numId w:val="19"/>
        </w:numPr>
        <w:tabs>
          <w:tab w:val="left" w:pos="426"/>
          <w:tab w:val="left" w:pos="6300"/>
        </w:tabs>
        <w:rPr>
          <w:rFonts w:ascii="Arial" w:hAnsi="Arial" w:cs="Arial"/>
          <w:b/>
          <w:sz w:val="24"/>
          <w:szCs w:val="24"/>
        </w:rPr>
      </w:pPr>
      <w:r w:rsidRPr="00873E97">
        <w:rPr>
          <w:rFonts w:ascii="Arial" w:hAnsi="Arial" w:cs="Arial"/>
          <w:b/>
          <w:sz w:val="24"/>
          <w:szCs w:val="24"/>
        </w:rPr>
        <w:t>Chairman’s Welcome</w:t>
      </w:r>
      <w:r w:rsidR="00874431">
        <w:rPr>
          <w:rFonts w:ascii="Arial" w:hAnsi="Arial" w:cs="Arial"/>
          <w:b/>
          <w:sz w:val="24"/>
          <w:szCs w:val="24"/>
        </w:rPr>
        <w:t xml:space="preserve"> </w:t>
      </w:r>
      <w:r w:rsidR="00B3021E">
        <w:rPr>
          <w:rFonts w:ascii="Arial" w:hAnsi="Arial" w:cs="Arial"/>
          <w:b/>
          <w:sz w:val="24"/>
          <w:szCs w:val="24"/>
        </w:rPr>
        <w:t>–</w:t>
      </w:r>
      <w:r w:rsidR="00874431">
        <w:rPr>
          <w:rFonts w:ascii="Arial" w:hAnsi="Arial" w:cs="Arial"/>
          <w:b/>
          <w:sz w:val="24"/>
          <w:szCs w:val="24"/>
        </w:rPr>
        <w:t xml:space="preserve"> </w:t>
      </w:r>
      <w:r w:rsidR="00B3021E">
        <w:rPr>
          <w:rFonts w:ascii="Arial" w:hAnsi="Arial" w:cs="Arial"/>
          <w:bCs/>
          <w:sz w:val="24"/>
          <w:szCs w:val="24"/>
        </w:rPr>
        <w:t xml:space="preserve">Thanks were extended to all those that had been involved with organising the Platinum Jubilee Celebrations. </w:t>
      </w:r>
    </w:p>
    <w:p w14:paraId="538E1DB9" w14:textId="5257D678" w:rsidR="00302F1D" w:rsidRPr="00A92E1A" w:rsidRDefault="009561D4" w:rsidP="00873E97">
      <w:pPr>
        <w:pStyle w:val="ListParagraph"/>
        <w:numPr>
          <w:ilvl w:val="0"/>
          <w:numId w:val="19"/>
        </w:numPr>
        <w:tabs>
          <w:tab w:val="left" w:pos="426"/>
          <w:tab w:val="left" w:pos="6300"/>
        </w:tabs>
        <w:ind w:left="709" w:hanging="283"/>
        <w:rPr>
          <w:rFonts w:ascii="Arial" w:hAnsi="Arial" w:cs="Arial"/>
          <w:b/>
          <w:sz w:val="24"/>
          <w:szCs w:val="24"/>
        </w:rPr>
      </w:pPr>
      <w:r w:rsidRPr="00A92E1A">
        <w:rPr>
          <w:rFonts w:ascii="Arial" w:hAnsi="Arial" w:cs="Arial"/>
          <w:b/>
          <w:sz w:val="24"/>
          <w:szCs w:val="24"/>
        </w:rPr>
        <w:t>To accept a</w:t>
      </w:r>
      <w:r w:rsidR="002E42BC" w:rsidRPr="00A92E1A">
        <w:rPr>
          <w:rFonts w:ascii="Arial" w:hAnsi="Arial" w:cs="Arial"/>
          <w:b/>
          <w:sz w:val="24"/>
          <w:szCs w:val="24"/>
        </w:rPr>
        <w:t xml:space="preserve">pologies </w:t>
      </w:r>
      <w:r w:rsidRPr="00A92E1A">
        <w:rPr>
          <w:rFonts w:ascii="Arial" w:hAnsi="Arial" w:cs="Arial"/>
          <w:b/>
          <w:sz w:val="24"/>
          <w:szCs w:val="24"/>
        </w:rPr>
        <w:t xml:space="preserve">and reasons </w:t>
      </w:r>
      <w:r w:rsidR="002E42BC" w:rsidRPr="00A92E1A">
        <w:rPr>
          <w:rFonts w:ascii="Arial" w:hAnsi="Arial" w:cs="Arial"/>
          <w:b/>
          <w:sz w:val="24"/>
          <w:szCs w:val="24"/>
        </w:rPr>
        <w:t xml:space="preserve">for </w:t>
      </w:r>
      <w:r w:rsidRPr="00A92E1A">
        <w:rPr>
          <w:rFonts w:ascii="Arial" w:hAnsi="Arial" w:cs="Arial"/>
          <w:b/>
          <w:sz w:val="24"/>
          <w:szCs w:val="24"/>
        </w:rPr>
        <w:t>a</w:t>
      </w:r>
      <w:r w:rsidR="002E42BC" w:rsidRPr="00A92E1A">
        <w:rPr>
          <w:rFonts w:ascii="Arial" w:hAnsi="Arial" w:cs="Arial"/>
          <w:b/>
          <w:sz w:val="24"/>
          <w:szCs w:val="24"/>
        </w:rPr>
        <w:t>bsence</w:t>
      </w:r>
      <w:r w:rsidR="00B3021E">
        <w:rPr>
          <w:rFonts w:ascii="Arial" w:hAnsi="Arial" w:cs="Arial"/>
          <w:b/>
          <w:sz w:val="24"/>
          <w:szCs w:val="24"/>
        </w:rPr>
        <w:t xml:space="preserve"> – </w:t>
      </w:r>
      <w:r w:rsidR="00B3021E">
        <w:rPr>
          <w:rFonts w:ascii="Arial" w:hAnsi="Arial" w:cs="Arial"/>
          <w:bCs/>
          <w:sz w:val="24"/>
          <w:szCs w:val="24"/>
        </w:rPr>
        <w:t xml:space="preserve">Apologies were received from Cllr Hubbard. </w:t>
      </w:r>
      <w:r w:rsidR="00B3021E">
        <w:rPr>
          <w:rFonts w:ascii="Arial" w:hAnsi="Arial" w:cs="Arial"/>
          <w:b/>
          <w:sz w:val="24"/>
          <w:szCs w:val="24"/>
        </w:rPr>
        <w:t xml:space="preserve">P: Cllr Vidler, S: Cllr Durham. </w:t>
      </w:r>
    </w:p>
    <w:p w14:paraId="506B806F" w14:textId="513C0EB4" w:rsidR="00045051" w:rsidRPr="00873E97" w:rsidRDefault="00045051" w:rsidP="00873E97">
      <w:pPr>
        <w:pStyle w:val="ListParagraph"/>
        <w:numPr>
          <w:ilvl w:val="0"/>
          <w:numId w:val="19"/>
        </w:numPr>
        <w:tabs>
          <w:tab w:val="left" w:pos="426"/>
          <w:tab w:val="left" w:pos="6300"/>
        </w:tabs>
        <w:rPr>
          <w:rFonts w:ascii="Arial" w:hAnsi="Arial" w:cs="Arial"/>
          <w:b/>
          <w:sz w:val="24"/>
          <w:szCs w:val="24"/>
        </w:rPr>
      </w:pPr>
      <w:r w:rsidRPr="00873E97">
        <w:rPr>
          <w:rFonts w:ascii="Arial" w:hAnsi="Arial" w:cs="Arial"/>
          <w:b/>
          <w:sz w:val="24"/>
          <w:szCs w:val="24"/>
        </w:rPr>
        <w:t xml:space="preserve">To make any declarations of interest – </w:t>
      </w:r>
      <w:r w:rsidR="00B3021E">
        <w:rPr>
          <w:rFonts w:ascii="Arial" w:hAnsi="Arial" w:cs="Arial"/>
          <w:bCs/>
          <w:sz w:val="24"/>
          <w:szCs w:val="24"/>
        </w:rPr>
        <w:t xml:space="preserve">Cllr Ashbridge declared a pecuniary interest in 11.1 as the beneficiary of a cheque. </w:t>
      </w:r>
    </w:p>
    <w:p w14:paraId="2AFD3A35" w14:textId="67C6CD0B" w:rsidR="00F34822" w:rsidRPr="00A92E1A" w:rsidRDefault="00045051" w:rsidP="00873E97">
      <w:pPr>
        <w:pStyle w:val="ListParagraph"/>
        <w:numPr>
          <w:ilvl w:val="0"/>
          <w:numId w:val="19"/>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Public Participation Session – </w:t>
      </w:r>
      <w:r w:rsidR="00B3021E">
        <w:rPr>
          <w:rFonts w:ascii="Arial" w:hAnsi="Arial" w:cs="Arial"/>
          <w:bCs/>
          <w:sz w:val="24"/>
          <w:szCs w:val="24"/>
        </w:rPr>
        <w:t>None received.</w:t>
      </w:r>
      <w:r w:rsidRPr="00BF07B8">
        <w:rPr>
          <w:rFonts w:ascii="Arial" w:hAnsi="Arial" w:cs="Arial"/>
          <w:sz w:val="24"/>
          <w:szCs w:val="24"/>
        </w:rPr>
        <w:t xml:space="preserve"> </w:t>
      </w:r>
    </w:p>
    <w:p w14:paraId="4A11FAA7" w14:textId="7249EFFA" w:rsidR="005C502C" w:rsidRPr="00EB26F2" w:rsidRDefault="00045051" w:rsidP="00EB26F2">
      <w:pPr>
        <w:pStyle w:val="ListParagraph"/>
        <w:numPr>
          <w:ilvl w:val="0"/>
          <w:numId w:val="19"/>
        </w:numPr>
        <w:tabs>
          <w:tab w:val="left" w:pos="426"/>
          <w:tab w:val="left" w:pos="6300"/>
        </w:tabs>
        <w:rPr>
          <w:rFonts w:ascii="Arial" w:hAnsi="Arial" w:cs="Arial"/>
          <w:b/>
          <w:sz w:val="24"/>
          <w:szCs w:val="24"/>
        </w:rPr>
      </w:pPr>
      <w:r w:rsidRPr="00BF07B8">
        <w:rPr>
          <w:rFonts w:ascii="Arial" w:hAnsi="Arial" w:cs="Arial"/>
          <w:b/>
          <w:sz w:val="24"/>
          <w:szCs w:val="24"/>
        </w:rPr>
        <w:t xml:space="preserve">To approve minutes- </w:t>
      </w:r>
      <w:r w:rsidRPr="00BF07B8">
        <w:rPr>
          <w:rFonts w:ascii="Arial" w:hAnsi="Arial" w:cs="Arial"/>
          <w:sz w:val="24"/>
          <w:szCs w:val="24"/>
        </w:rPr>
        <w:t>For the meeting</w:t>
      </w:r>
      <w:r w:rsidR="006C29E7">
        <w:rPr>
          <w:rFonts w:ascii="Arial" w:hAnsi="Arial" w:cs="Arial"/>
          <w:sz w:val="24"/>
          <w:szCs w:val="24"/>
        </w:rPr>
        <w:t>s</w:t>
      </w:r>
      <w:r w:rsidRPr="00BF07B8">
        <w:rPr>
          <w:rFonts w:ascii="Arial" w:hAnsi="Arial" w:cs="Arial"/>
          <w:sz w:val="24"/>
          <w:szCs w:val="24"/>
        </w:rPr>
        <w:t xml:space="preserve"> of Weston Colville Parish Council on</w:t>
      </w:r>
      <w:r w:rsidR="008A7975">
        <w:rPr>
          <w:rFonts w:ascii="Arial" w:hAnsi="Arial" w:cs="Arial"/>
          <w:sz w:val="24"/>
          <w:szCs w:val="24"/>
        </w:rPr>
        <w:t xml:space="preserve"> </w:t>
      </w:r>
      <w:r w:rsidR="00D24DF1">
        <w:rPr>
          <w:rFonts w:ascii="Arial" w:hAnsi="Arial" w:cs="Arial"/>
          <w:sz w:val="24"/>
          <w:szCs w:val="24"/>
        </w:rPr>
        <w:t>7</w:t>
      </w:r>
      <w:r w:rsidR="00D24DF1" w:rsidRPr="00D24DF1">
        <w:rPr>
          <w:rFonts w:ascii="Arial" w:hAnsi="Arial" w:cs="Arial"/>
          <w:sz w:val="24"/>
          <w:szCs w:val="24"/>
          <w:vertAlign w:val="superscript"/>
        </w:rPr>
        <w:t>th</w:t>
      </w:r>
      <w:r w:rsidR="00D24DF1">
        <w:rPr>
          <w:rFonts w:ascii="Arial" w:hAnsi="Arial" w:cs="Arial"/>
          <w:sz w:val="24"/>
          <w:szCs w:val="24"/>
        </w:rPr>
        <w:t xml:space="preserve"> March </w:t>
      </w:r>
      <w:r w:rsidR="00BA12A6">
        <w:rPr>
          <w:rFonts w:ascii="Arial" w:hAnsi="Arial" w:cs="Arial"/>
          <w:sz w:val="24"/>
          <w:szCs w:val="24"/>
        </w:rPr>
        <w:t>2022</w:t>
      </w:r>
      <w:r w:rsidR="00325855">
        <w:rPr>
          <w:rFonts w:ascii="Arial" w:hAnsi="Arial" w:cs="Arial"/>
          <w:sz w:val="24"/>
          <w:szCs w:val="24"/>
        </w:rPr>
        <w:t xml:space="preserve">, </w:t>
      </w:r>
      <w:r w:rsidR="00B3021E">
        <w:rPr>
          <w:rFonts w:ascii="Arial" w:hAnsi="Arial" w:cs="Arial"/>
          <w:b/>
          <w:bCs/>
          <w:sz w:val="24"/>
          <w:szCs w:val="24"/>
        </w:rPr>
        <w:t xml:space="preserve">P: Cllr Vidler, S: </w:t>
      </w:r>
      <w:r w:rsidR="00EB26F2">
        <w:rPr>
          <w:rFonts w:ascii="Arial" w:hAnsi="Arial" w:cs="Arial"/>
          <w:b/>
          <w:bCs/>
          <w:sz w:val="24"/>
          <w:szCs w:val="24"/>
        </w:rPr>
        <w:t xml:space="preserve">Cllr Garrod, All in fav. </w:t>
      </w:r>
      <w:r w:rsidR="006C29E7">
        <w:rPr>
          <w:rFonts w:ascii="Arial" w:hAnsi="Arial" w:cs="Arial"/>
          <w:sz w:val="24"/>
          <w:szCs w:val="24"/>
        </w:rPr>
        <w:t>AGM 11</w:t>
      </w:r>
      <w:r w:rsidR="006C29E7" w:rsidRPr="006C29E7">
        <w:rPr>
          <w:rFonts w:ascii="Arial" w:hAnsi="Arial" w:cs="Arial"/>
          <w:sz w:val="24"/>
          <w:szCs w:val="24"/>
          <w:vertAlign w:val="superscript"/>
        </w:rPr>
        <w:t>th</w:t>
      </w:r>
      <w:r w:rsidR="006C29E7">
        <w:rPr>
          <w:rFonts w:ascii="Arial" w:hAnsi="Arial" w:cs="Arial"/>
          <w:sz w:val="24"/>
          <w:szCs w:val="24"/>
        </w:rPr>
        <w:t xml:space="preserve"> May</w:t>
      </w:r>
      <w:r w:rsidR="00EB26F2">
        <w:rPr>
          <w:rFonts w:ascii="Arial" w:hAnsi="Arial" w:cs="Arial"/>
          <w:sz w:val="24"/>
          <w:szCs w:val="24"/>
        </w:rPr>
        <w:t xml:space="preserve"> </w:t>
      </w:r>
      <w:r w:rsidR="00EB26F2">
        <w:rPr>
          <w:rFonts w:ascii="Arial" w:hAnsi="Arial" w:cs="Arial"/>
          <w:b/>
          <w:bCs/>
          <w:sz w:val="24"/>
          <w:szCs w:val="24"/>
        </w:rPr>
        <w:t xml:space="preserve">P: Cllr Vidler, S: Cllr Parker, Abstain: 1, 4 in fav. </w:t>
      </w:r>
      <w:r w:rsidR="006C29E7">
        <w:rPr>
          <w:rFonts w:ascii="Arial" w:hAnsi="Arial" w:cs="Arial"/>
          <w:sz w:val="24"/>
          <w:szCs w:val="24"/>
        </w:rPr>
        <w:t>APM 11</w:t>
      </w:r>
      <w:r w:rsidR="006C29E7" w:rsidRPr="006C29E7">
        <w:rPr>
          <w:rFonts w:ascii="Arial" w:hAnsi="Arial" w:cs="Arial"/>
          <w:sz w:val="24"/>
          <w:szCs w:val="24"/>
          <w:vertAlign w:val="superscript"/>
        </w:rPr>
        <w:t>th</w:t>
      </w:r>
      <w:r w:rsidR="006C29E7">
        <w:rPr>
          <w:rFonts w:ascii="Arial" w:hAnsi="Arial" w:cs="Arial"/>
          <w:sz w:val="24"/>
          <w:szCs w:val="24"/>
        </w:rPr>
        <w:t xml:space="preserve"> May</w:t>
      </w:r>
      <w:r w:rsidR="00EB26F2" w:rsidRPr="00EB26F2">
        <w:rPr>
          <w:rFonts w:ascii="Arial" w:hAnsi="Arial" w:cs="Arial"/>
          <w:b/>
          <w:bCs/>
          <w:szCs w:val="24"/>
        </w:rPr>
        <w:t xml:space="preserve"> </w:t>
      </w:r>
      <w:r w:rsidR="00EB26F2">
        <w:rPr>
          <w:rFonts w:ascii="Arial" w:hAnsi="Arial" w:cs="Arial"/>
          <w:b/>
          <w:bCs/>
          <w:sz w:val="24"/>
          <w:szCs w:val="24"/>
        </w:rPr>
        <w:t xml:space="preserve">P: Cllr Vidler, S: Cllr Parker, Abstain: 1, 4 in fav. </w:t>
      </w:r>
    </w:p>
    <w:p w14:paraId="53133CBC" w14:textId="5546F764" w:rsidR="00C0733A" w:rsidRPr="005A5A15" w:rsidRDefault="00045051" w:rsidP="00873E97">
      <w:pPr>
        <w:pStyle w:val="ListParagraph"/>
        <w:numPr>
          <w:ilvl w:val="0"/>
          <w:numId w:val="19"/>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District and County Council reports and items of interest </w:t>
      </w:r>
      <w:r w:rsidRPr="00BF07B8">
        <w:rPr>
          <w:rFonts w:ascii="Arial" w:hAnsi="Arial" w:cs="Arial"/>
          <w:sz w:val="24"/>
          <w:szCs w:val="24"/>
        </w:rPr>
        <w:t>–</w:t>
      </w:r>
      <w:r w:rsidR="005A5A15">
        <w:rPr>
          <w:rFonts w:ascii="Arial" w:hAnsi="Arial" w:cs="Arial"/>
          <w:sz w:val="24"/>
          <w:szCs w:val="24"/>
        </w:rPr>
        <w:t xml:space="preserve"> The report for July was received – appended. It was also mentioned that there was a transport survey taking place with a closing date of 4</w:t>
      </w:r>
      <w:r w:rsidR="005A5A15" w:rsidRPr="005A5A15">
        <w:rPr>
          <w:rFonts w:ascii="Arial" w:hAnsi="Arial" w:cs="Arial"/>
          <w:sz w:val="24"/>
          <w:szCs w:val="24"/>
          <w:vertAlign w:val="superscript"/>
        </w:rPr>
        <w:t>th</w:t>
      </w:r>
      <w:r w:rsidR="005A5A15">
        <w:rPr>
          <w:rFonts w:ascii="Arial" w:hAnsi="Arial" w:cs="Arial"/>
          <w:sz w:val="24"/>
          <w:szCs w:val="24"/>
        </w:rPr>
        <w:t xml:space="preserve"> August. Cllr Harvey requested that individuals completed the survey</w:t>
      </w:r>
      <w:r w:rsidR="000953C1">
        <w:rPr>
          <w:rFonts w:ascii="Arial" w:hAnsi="Arial" w:cs="Arial"/>
          <w:sz w:val="24"/>
          <w:szCs w:val="24"/>
        </w:rPr>
        <w:t>:</w:t>
      </w:r>
      <w:r w:rsidR="005A5A15">
        <w:rPr>
          <w:rFonts w:ascii="Arial" w:hAnsi="Arial" w:cs="Arial"/>
          <w:sz w:val="24"/>
          <w:szCs w:val="24"/>
        </w:rPr>
        <w:t xml:space="preserve"> </w:t>
      </w:r>
      <w:hyperlink r:id="rId7" w:history="1">
        <w:r w:rsidR="005A5A15" w:rsidRPr="00B8631C">
          <w:rPr>
            <w:rStyle w:val="Hyperlink"/>
            <w:rFonts w:ascii="Arial" w:hAnsi="Arial" w:cs="Arial"/>
            <w:sz w:val="24"/>
            <w:szCs w:val="24"/>
          </w:rPr>
          <w:t>https://yourltcp.co.uk/?fbclid=IwAR0xjYdvh6hPnhe_GgJC0n-tVSE7x8KIqEaKCEpudg0VmhMR2gb6Zz4VTp0&amp;fs=e&amp;s=cl</w:t>
        </w:r>
      </w:hyperlink>
      <w:r w:rsidR="005A5A15">
        <w:rPr>
          <w:rFonts w:ascii="Arial" w:hAnsi="Arial" w:cs="Arial"/>
          <w:sz w:val="24"/>
          <w:szCs w:val="24"/>
        </w:rPr>
        <w:t xml:space="preserve"> The Local Plan was progressing, and was scheduled to go to the Inspectorate at the end of 2024</w:t>
      </w:r>
      <w:r w:rsidR="005A5A15" w:rsidRPr="005A5A15">
        <w:rPr>
          <w:rFonts w:ascii="Arial" w:hAnsi="Arial" w:cs="Arial"/>
          <w:b/>
          <w:sz w:val="24"/>
          <w:szCs w:val="24"/>
        </w:rPr>
        <w:t>.</w:t>
      </w:r>
    </w:p>
    <w:p w14:paraId="4D9448C6" w14:textId="169ABFF9" w:rsidR="005A5A15" w:rsidRPr="000953C1" w:rsidRDefault="005A5A15" w:rsidP="005A5A15">
      <w:pPr>
        <w:pStyle w:val="ListParagraph"/>
        <w:tabs>
          <w:tab w:val="left" w:pos="426"/>
          <w:tab w:val="left" w:pos="6300"/>
        </w:tabs>
        <w:ind w:left="709"/>
        <w:rPr>
          <w:rFonts w:ascii="Arial" w:hAnsi="Arial" w:cs="Arial"/>
          <w:bCs/>
          <w:sz w:val="24"/>
          <w:szCs w:val="24"/>
        </w:rPr>
      </w:pPr>
      <w:r w:rsidRPr="000953C1">
        <w:rPr>
          <w:rFonts w:ascii="Arial" w:hAnsi="Arial" w:cs="Arial"/>
          <w:bCs/>
          <w:sz w:val="24"/>
          <w:szCs w:val="24"/>
        </w:rPr>
        <w:t>Cllr Batchelor</w:t>
      </w:r>
      <w:r>
        <w:rPr>
          <w:rFonts w:ascii="Arial" w:hAnsi="Arial" w:cs="Arial"/>
          <w:b/>
          <w:sz w:val="24"/>
          <w:szCs w:val="24"/>
        </w:rPr>
        <w:t xml:space="preserve"> </w:t>
      </w:r>
      <w:r w:rsidR="000953C1">
        <w:rPr>
          <w:rFonts w:ascii="Arial" w:hAnsi="Arial" w:cs="Arial"/>
          <w:bCs/>
          <w:sz w:val="24"/>
          <w:szCs w:val="24"/>
        </w:rPr>
        <w:t>advised that the LHI bidding period would reopen in September. Cllr Ashbridge requested a copy of the scoring criteria, to aid with further applications. It was also reported that the Census data had been received, Cambridgeshire grew by 9.2%, and Cambridge was the 5</w:t>
      </w:r>
      <w:r w:rsidR="000953C1" w:rsidRPr="000953C1">
        <w:rPr>
          <w:rFonts w:ascii="Arial" w:hAnsi="Arial" w:cs="Arial"/>
          <w:bCs/>
          <w:sz w:val="24"/>
          <w:szCs w:val="24"/>
          <w:vertAlign w:val="superscript"/>
        </w:rPr>
        <w:t>th</w:t>
      </w:r>
      <w:r w:rsidR="000953C1">
        <w:rPr>
          <w:rFonts w:ascii="Arial" w:hAnsi="Arial" w:cs="Arial"/>
          <w:bCs/>
          <w:sz w:val="24"/>
          <w:szCs w:val="24"/>
        </w:rPr>
        <w:t xml:space="preserve"> largest city for expansion in the country. </w:t>
      </w:r>
    </w:p>
    <w:p w14:paraId="653FA31B" w14:textId="77777777" w:rsidR="008806D2" w:rsidRPr="00BF07B8" w:rsidRDefault="008806D2" w:rsidP="008806D2">
      <w:pPr>
        <w:pStyle w:val="ListParagraph"/>
        <w:tabs>
          <w:tab w:val="left" w:pos="426"/>
          <w:tab w:val="left" w:pos="6300"/>
        </w:tabs>
        <w:ind w:left="709"/>
        <w:rPr>
          <w:rFonts w:ascii="Arial" w:hAnsi="Arial" w:cs="Arial"/>
          <w:b/>
          <w:sz w:val="24"/>
          <w:szCs w:val="24"/>
        </w:rPr>
      </w:pPr>
    </w:p>
    <w:p w14:paraId="3611E650" w14:textId="2FB56FC1" w:rsidR="00D8416C" w:rsidRPr="008806D2" w:rsidRDefault="00494B2C" w:rsidP="00D24DF1">
      <w:pPr>
        <w:pStyle w:val="ListParagraph"/>
        <w:numPr>
          <w:ilvl w:val="0"/>
          <w:numId w:val="19"/>
        </w:numPr>
        <w:tabs>
          <w:tab w:val="left" w:pos="426"/>
          <w:tab w:val="left" w:pos="6300"/>
        </w:tabs>
        <w:ind w:left="709" w:hanging="283"/>
        <w:rPr>
          <w:rFonts w:ascii="Arial" w:hAnsi="Arial" w:cs="Arial"/>
          <w:b/>
          <w:sz w:val="24"/>
          <w:szCs w:val="24"/>
        </w:rPr>
      </w:pPr>
      <w:r w:rsidRPr="00BF07B8">
        <w:rPr>
          <w:rFonts w:ascii="Arial" w:hAnsi="Arial" w:cs="Arial"/>
          <w:b/>
          <w:sz w:val="24"/>
          <w:szCs w:val="24"/>
        </w:rPr>
        <w:t>Planning</w:t>
      </w:r>
      <w:r w:rsidR="00D24DF1">
        <w:rPr>
          <w:rFonts w:ascii="Arial" w:hAnsi="Arial" w:cs="Arial"/>
          <w:b/>
          <w:sz w:val="24"/>
          <w:szCs w:val="24"/>
        </w:rPr>
        <w:t xml:space="preserve"> – </w:t>
      </w:r>
      <w:r w:rsidR="006C29E7">
        <w:rPr>
          <w:rFonts w:ascii="Arial" w:hAnsi="Arial" w:cs="Arial"/>
          <w:b/>
          <w:sz w:val="24"/>
          <w:szCs w:val="24"/>
        </w:rPr>
        <w:t xml:space="preserve">7.1 </w:t>
      </w:r>
      <w:r w:rsidR="008806D2">
        <w:rPr>
          <w:rFonts w:ascii="Arial" w:hAnsi="Arial" w:cs="Arial"/>
          <w:b/>
          <w:sz w:val="24"/>
          <w:szCs w:val="24"/>
        </w:rPr>
        <w:t>Applications to comment on:</w:t>
      </w:r>
    </w:p>
    <w:tbl>
      <w:tblPr>
        <w:tblStyle w:val="TableGrid"/>
        <w:tblW w:w="0" w:type="auto"/>
        <w:tblInd w:w="817" w:type="dxa"/>
        <w:tblLook w:val="04A0" w:firstRow="1" w:lastRow="0" w:firstColumn="1" w:lastColumn="0" w:noHBand="0" w:noVBand="1"/>
      </w:tblPr>
      <w:tblGrid>
        <w:gridCol w:w="1924"/>
        <w:gridCol w:w="1932"/>
        <w:gridCol w:w="3597"/>
        <w:gridCol w:w="2187"/>
      </w:tblGrid>
      <w:tr w:rsidR="008806D2" w:rsidRPr="00BF07B8" w14:paraId="4AA30C30" w14:textId="77777777" w:rsidTr="007452F1">
        <w:tc>
          <w:tcPr>
            <w:tcW w:w="1924" w:type="dxa"/>
          </w:tcPr>
          <w:p w14:paraId="0AA042B6" w14:textId="77777777" w:rsidR="008806D2" w:rsidRPr="00BF07B8" w:rsidRDefault="008806D2" w:rsidP="007452F1">
            <w:pPr>
              <w:rPr>
                <w:rFonts w:ascii="Arial" w:eastAsia="Calibri" w:hAnsi="Arial" w:cs="Arial"/>
                <w:b/>
                <w:bCs/>
                <w:sz w:val="24"/>
                <w:szCs w:val="24"/>
              </w:rPr>
            </w:pPr>
            <w:r w:rsidRPr="00BF07B8">
              <w:rPr>
                <w:rFonts w:ascii="Arial" w:eastAsia="Calibri" w:hAnsi="Arial" w:cs="Arial"/>
                <w:b/>
                <w:bCs/>
                <w:sz w:val="24"/>
                <w:szCs w:val="24"/>
              </w:rPr>
              <w:t>Planning reference</w:t>
            </w:r>
          </w:p>
        </w:tc>
        <w:tc>
          <w:tcPr>
            <w:tcW w:w="1932" w:type="dxa"/>
          </w:tcPr>
          <w:p w14:paraId="412BFEE8" w14:textId="77777777" w:rsidR="008806D2" w:rsidRPr="00BF07B8" w:rsidRDefault="008806D2" w:rsidP="007452F1">
            <w:pPr>
              <w:rPr>
                <w:rFonts w:ascii="Arial" w:eastAsia="Calibri" w:hAnsi="Arial" w:cs="Arial"/>
                <w:b/>
                <w:bCs/>
                <w:sz w:val="24"/>
                <w:szCs w:val="24"/>
              </w:rPr>
            </w:pPr>
            <w:r w:rsidRPr="00BF07B8">
              <w:rPr>
                <w:rFonts w:ascii="Arial" w:eastAsia="Calibri" w:hAnsi="Arial" w:cs="Arial"/>
                <w:b/>
                <w:bCs/>
                <w:sz w:val="24"/>
                <w:szCs w:val="24"/>
              </w:rPr>
              <w:t>Address</w:t>
            </w:r>
          </w:p>
        </w:tc>
        <w:tc>
          <w:tcPr>
            <w:tcW w:w="3597" w:type="dxa"/>
          </w:tcPr>
          <w:p w14:paraId="4FDEEC5D" w14:textId="77777777" w:rsidR="008806D2" w:rsidRPr="00BF07B8" w:rsidRDefault="008806D2" w:rsidP="007452F1">
            <w:pPr>
              <w:rPr>
                <w:rFonts w:ascii="Arial" w:hAnsi="Arial" w:cs="Arial"/>
                <w:b/>
                <w:bCs/>
                <w:sz w:val="24"/>
                <w:szCs w:val="24"/>
              </w:rPr>
            </w:pPr>
            <w:r w:rsidRPr="00BF07B8">
              <w:rPr>
                <w:rFonts w:ascii="Arial" w:hAnsi="Arial" w:cs="Arial"/>
                <w:b/>
                <w:bCs/>
                <w:sz w:val="24"/>
                <w:szCs w:val="24"/>
              </w:rPr>
              <w:t>Proposal</w:t>
            </w:r>
          </w:p>
        </w:tc>
        <w:tc>
          <w:tcPr>
            <w:tcW w:w="2187" w:type="dxa"/>
          </w:tcPr>
          <w:p w14:paraId="361E7CB5" w14:textId="77777777" w:rsidR="008806D2" w:rsidRPr="00BF07B8" w:rsidRDefault="008806D2" w:rsidP="007452F1">
            <w:pPr>
              <w:rPr>
                <w:rFonts w:ascii="Arial" w:hAnsi="Arial" w:cs="Arial"/>
                <w:b/>
                <w:bCs/>
                <w:sz w:val="24"/>
                <w:szCs w:val="24"/>
              </w:rPr>
            </w:pPr>
            <w:r w:rsidRPr="00BF07B8">
              <w:rPr>
                <w:rFonts w:ascii="Arial" w:hAnsi="Arial" w:cs="Arial"/>
                <w:b/>
                <w:bCs/>
                <w:sz w:val="24"/>
                <w:szCs w:val="24"/>
              </w:rPr>
              <w:t>Decision</w:t>
            </w:r>
          </w:p>
        </w:tc>
      </w:tr>
      <w:tr w:rsidR="008806D2" w:rsidRPr="00BF07B8" w14:paraId="013559E4" w14:textId="77777777" w:rsidTr="007452F1">
        <w:tc>
          <w:tcPr>
            <w:tcW w:w="1924" w:type="dxa"/>
          </w:tcPr>
          <w:p w14:paraId="65920D77" w14:textId="3DF4BC9A" w:rsidR="008806D2" w:rsidRPr="008806D2" w:rsidRDefault="008806D2" w:rsidP="008806D2">
            <w:pPr>
              <w:rPr>
                <w:rFonts w:ascii="Arial" w:eastAsia="Calibri" w:hAnsi="Arial" w:cs="Arial"/>
                <w:b/>
                <w:bCs/>
                <w:sz w:val="24"/>
                <w:szCs w:val="24"/>
              </w:rPr>
            </w:pPr>
            <w:r w:rsidRPr="008806D2">
              <w:rPr>
                <w:rFonts w:ascii="Arial" w:eastAsia="Calibri" w:hAnsi="Arial" w:cs="Arial"/>
                <w:b/>
                <w:bCs/>
                <w:sz w:val="24"/>
                <w:szCs w:val="24"/>
              </w:rPr>
              <w:t>22/02931/HFUL</w:t>
            </w:r>
          </w:p>
          <w:p w14:paraId="65212C61" w14:textId="7C6EB3CD" w:rsidR="008806D2" w:rsidRPr="00BF07B8" w:rsidRDefault="008806D2" w:rsidP="008806D2">
            <w:pPr>
              <w:rPr>
                <w:rFonts w:ascii="Arial" w:eastAsia="Calibri" w:hAnsi="Arial" w:cs="Arial"/>
                <w:b/>
                <w:bCs/>
                <w:sz w:val="24"/>
                <w:szCs w:val="24"/>
              </w:rPr>
            </w:pPr>
          </w:p>
        </w:tc>
        <w:tc>
          <w:tcPr>
            <w:tcW w:w="1932" w:type="dxa"/>
          </w:tcPr>
          <w:p w14:paraId="44B071E2" w14:textId="7BB83F84" w:rsidR="008806D2" w:rsidRPr="008806D2" w:rsidRDefault="008806D2" w:rsidP="007452F1">
            <w:pPr>
              <w:rPr>
                <w:rFonts w:ascii="Arial" w:eastAsia="Calibri" w:hAnsi="Arial" w:cs="Arial"/>
                <w:sz w:val="24"/>
                <w:szCs w:val="24"/>
              </w:rPr>
            </w:pPr>
            <w:r w:rsidRPr="008806D2">
              <w:rPr>
                <w:rFonts w:ascii="Arial" w:eastAsia="Calibri" w:hAnsi="Arial" w:cs="Arial"/>
                <w:sz w:val="24"/>
                <w:szCs w:val="24"/>
              </w:rPr>
              <w:t>Naika, Mill Hill Weston Colville</w:t>
            </w:r>
          </w:p>
        </w:tc>
        <w:tc>
          <w:tcPr>
            <w:tcW w:w="3597" w:type="dxa"/>
          </w:tcPr>
          <w:p w14:paraId="67289DD1" w14:textId="77777777" w:rsidR="008806D2" w:rsidRDefault="008806D2" w:rsidP="007452F1">
            <w:pPr>
              <w:rPr>
                <w:rFonts w:ascii="Arial" w:hAnsi="Arial" w:cs="Arial"/>
                <w:sz w:val="24"/>
                <w:szCs w:val="24"/>
              </w:rPr>
            </w:pPr>
            <w:r w:rsidRPr="008806D2">
              <w:rPr>
                <w:rFonts w:ascii="Arial" w:hAnsi="Arial" w:cs="Arial"/>
                <w:sz w:val="24"/>
                <w:szCs w:val="24"/>
              </w:rPr>
              <w:t xml:space="preserve">Erection of a front porch, rear extension, and increase roof pitch in conjunction with a loft conversion. </w:t>
            </w:r>
          </w:p>
          <w:p w14:paraId="400DD37A" w14:textId="56D87814" w:rsidR="000953C1" w:rsidRPr="000953C1" w:rsidRDefault="000953C1" w:rsidP="007452F1">
            <w:pPr>
              <w:rPr>
                <w:rFonts w:ascii="Arial" w:hAnsi="Arial" w:cs="Arial"/>
                <w:b/>
                <w:bCs/>
                <w:sz w:val="24"/>
                <w:szCs w:val="24"/>
              </w:rPr>
            </w:pPr>
            <w:r>
              <w:rPr>
                <w:rFonts w:ascii="Arial" w:hAnsi="Arial" w:cs="Arial"/>
                <w:b/>
                <w:bCs/>
                <w:sz w:val="24"/>
                <w:szCs w:val="24"/>
              </w:rPr>
              <w:t xml:space="preserve">There were no comments, bar ensuring traffic management was in place to ensure deliveries were not scheduled to interfere with the school bus. </w:t>
            </w:r>
          </w:p>
        </w:tc>
        <w:tc>
          <w:tcPr>
            <w:tcW w:w="2187" w:type="dxa"/>
          </w:tcPr>
          <w:p w14:paraId="6D76CA22" w14:textId="74A17BF1" w:rsidR="008806D2" w:rsidRPr="00BF07B8" w:rsidRDefault="008806D2" w:rsidP="007452F1">
            <w:pPr>
              <w:rPr>
                <w:rFonts w:ascii="Arial" w:hAnsi="Arial" w:cs="Arial"/>
                <w:b/>
                <w:bCs/>
                <w:sz w:val="24"/>
                <w:szCs w:val="24"/>
              </w:rPr>
            </w:pPr>
            <w:r w:rsidRPr="008806D2">
              <w:rPr>
                <w:rFonts w:ascii="Arial" w:hAnsi="Arial" w:cs="Arial"/>
                <w:b/>
                <w:bCs/>
                <w:sz w:val="24"/>
                <w:szCs w:val="24"/>
              </w:rPr>
              <w:t>Awaiting Decision</w:t>
            </w:r>
          </w:p>
        </w:tc>
      </w:tr>
    </w:tbl>
    <w:p w14:paraId="5DC3F5E6" w14:textId="77777777" w:rsidR="008806D2" w:rsidRPr="006C29E7" w:rsidRDefault="008806D2" w:rsidP="008806D2">
      <w:pPr>
        <w:pStyle w:val="ListParagraph"/>
        <w:tabs>
          <w:tab w:val="left" w:pos="426"/>
          <w:tab w:val="left" w:pos="6300"/>
        </w:tabs>
        <w:ind w:left="709"/>
        <w:rPr>
          <w:rFonts w:ascii="Arial" w:hAnsi="Arial" w:cs="Arial"/>
          <w:b/>
          <w:sz w:val="24"/>
          <w:szCs w:val="24"/>
        </w:rPr>
      </w:pPr>
    </w:p>
    <w:p w14:paraId="722A9FD5" w14:textId="1052FAA8" w:rsidR="006C29E7" w:rsidRPr="008A7975" w:rsidRDefault="006C29E7" w:rsidP="006C29E7">
      <w:pPr>
        <w:tabs>
          <w:tab w:val="left" w:pos="426"/>
          <w:tab w:val="left" w:pos="6300"/>
        </w:tabs>
        <w:ind w:left="709" w:hanging="283"/>
        <w:rPr>
          <w:rFonts w:ascii="Arial" w:hAnsi="Arial" w:cs="Arial"/>
          <w:sz w:val="24"/>
          <w:szCs w:val="24"/>
        </w:rPr>
      </w:pPr>
      <w:r>
        <w:rPr>
          <w:rFonts w:ascii="Arial" w:hAnsi="Arial" w:cs="Arial"/>
          <w:b/>
          <w:sz w:val="24"/>
          <w:szCs w:val="24"/>
        </w:rPr>
        <w:t xml:space="preserve">7.2 </w:t>
      </w:r>
      <w:r w:rsidRPr="008A7975">
        <w:rPr>
          <w:rFonts w:ascii="Arial" w:hAnsi="Arial" w:cs="Arial"/>
          <w:b/>
          <w:sz w:val="24"/>
          <w:szCs w:val="24"/>
        </w:rPr>
        <w:t xml:space="preserve">SCDC </w:t>
      </w:r>
      <w:r>
        <w:rPr>
          <w:rFonts w:ascii="Arial" w:hAnsi="Arial" w:cs="Arial"/>
          <w:b/>
          <w:sz w:val="24"/>
          <w:szCs w:val="24"/>
        </w:rPr>
        <w:t>Decisions</w:t>
      </w:r>
      <w:r w:rsidRPr="008A7975">
        <w:rPr>
          <w:rFonts w:ascii="Arial" w:hAnsi="Arial" w:cs="Arial"/>
          <w:b/>
          <w:sz w:val="24"/>
          <w:szCs w:val="24"/>
        </w:rPr>
        <w:t>:</w:t>
      </w:r>
    </w:p>
    <w:tbl>
      <w:tblPr>
        <w:tblStyle w:val="TableGrid"/>
        <w:tblW w:w="0" w:type="auto"/>
        <w:tblInd w:w="817" w:type="dxa"/>
        <w:tblLook w:val="04A0" w:firstRow="1" w:lastRow="0" w:firstColumn="1" w:lastColumn="0" w:noHBand="0" w:noVBand="1"/>
        <w:tblDescription w:val="Case Details"/>
      </w:tblPr>
      <w:tblGrid>
        <w:gridCol w:w="1924"/>
        <w:gridCol w:w="1932"/>
        <w:gridCol w:w="3597"/>
        <w:gridCol w:w="2187"/>
      </w:tblGrid>
      <w:tr w:rsidR="006C29E7" w:rsidRPr="00BF07B8" w14:paraId="4106EE4E" w14:textId="77777777" w:rsidTr="00741F22">
        <w:tc>
          <w:tcPr>
            <w:tcW w:w="1924" w:type="dxa"/>
          </w:tcPr>
          <w:p w14:paraId="6842B4A6" w14:textId="77777777" w:rsidR="006C29E7" w:rsidRPr="00BF07B8" w:rsidRDefault="006C29E7" w:rsidP="00741F22">
            <w:pPr>
              <w:rPr>
                <w:rFonts w:ascii="Arial" w:eastAsia="Calibri" w:hAnsi="Arial" w:cs="Arial"/>
                <w:b/>
                <w:bCs/>
                <w:sz w:val="24"/>
                <w:szCs w:val="24"/>
              </w:rPr>
            </w:pPr>
            <w:bookmarkStart w:id="0" w:name="_Hlk108704028"/>
            <w:bookmarkStart w:id="1" w:name="_Hlk43980498"/>
            <w:r w:rsidRPr="00BF07B8">
              <w:rPr>
                <w:rFonts w:ascii="Arial" w:eastAsia="Calibri" w:hAnsi="Arial" w:cs="Arial"/>
                <w:b/>
                <w:bCs/>
                <w:sz w:val="24"/>
                <w:szCs w:val="24"/>
              </w:rPr>
              <w:t>Planning reference</w:t>
            </w:r>
          </w:p>
        </w:tc>
        <w:tc>
          <w:tcPr>
            <w:tcW w:w="1932" w:type="dxa"/>
          </w:tcPr>
          <w:p w14:paraId="62193153" w14:textId="77777777" w:rsidR="006C29E7" w:rsidRPr="00BF07B8" w:rsidRDefault="006C29E7" w:rsidP="00741F22">
            <w:pPr>
              <w:rPr>
                <w:rFonts w:ascii="Arial" w:eastAsia="Calibri" w:hAnsi="Arial" w:cs="Arial"/>
                <w:b/>
                <w:bCs/>
                <w:sz w:val="24"/>
                <w:szCs w:val="24"/>
              </w:rPr>
            </w:pPr>
            <w:r w:rsidRPr="00BF07B8">
              <w:rPr>
                <w:rFonts w:ascii="Arial" w:eastAsia="Calibri" w:hAnsi="Arial" w:cs="Arial"/>
                <w:b/>
                <w:bCs/>
                <w:sz w:val="24"/>
                <w:szCs w:val="24"/>
              </w:rPr>
              <w:t>Address</w:t>
            </w:r>
          </w:p>
        </w:tc>
        <w:tc>
          <w:tcPr>
            <w:tcW w:w="3597" w:type="dxa"/>
          </w:tcPr>
          <w:p w14:paraId="7B862201" w14:textId="77777777" w:rsidR="006C29E7" w:rsidRPr="00BF07B8" w:rsidRDefault="006C29E7" w:rsidP="00741F22">
            <w:pPr>
              <w:rPr>
                <w:rFonts w:ascii="Arial" w:hAnsi="Arial" w:cs="Arial"/>
                <w:b/>
                <w:bCs/>
                <w:sz w:val="24"/>
                <w:szCs w:val="24"/>
              </w:rPr>
            </w:pPr>
            <w:r w:rsidRPr="00BF07B8">
              <w:rPr>
                <w:rFonts w:ascii="Arial" w:hAnsi="Arial" w:cs="Arial"/>
                <w:b/>
                <w:bCs/>
                <w:sz w:val="24"/>
                <w:szCs w:val="24"/>
              </w:rPr>
              <w:t>Proposal</w:t>
            </w:r>
          </w:p>
        </w:tc>
        <w:tc>
          <w:tcPr>
            <w:tcW w:w="2187" w:type="dxa"/>
          </w:tcPr>
          <w:p w14:paraId="63D36CEF" w14:textId="77777777" w:rsidR="006C29E7" w:rsidRPr="00BF07B8" w:rsidRDefault="006C29E7" w:rsidP="00741F22">
            <w:pPr>
              <w:rPr>
                <w:rFonts w:ascii="Arial" w:hAnsi="Arial" w:cs="Arial"/>
                <w:b/>
                <w:bCs/>
                <w:sz w:val="24"/>
                <w:szCs w:val="24"/>
              </w:rPr>
            </w:pPr>
            <w:r w:rsidRPr="00BF07B8">
              <w:rPr>
                <w:rFonts w:ascii="Arial" w:hAnsi="Arial" w:cs="Arial"/>
                <w:b/>
                <w:bCs/>
                <w:sz w:val="24"/>
                <w:szCs w:val="24"/>
              </w:rPr>
              <w:t>Decision</w:t>
            </w:r>
          </w:p>
        </w:tc>
      </w:tr>
      <w:bookmarkEnd w:id="0"/>
      <w:tr w:rsidR="006C29E7" w:rsidRPr="00BF07B8" w14:paraId="47EE7595" w14:textId="77777777" w:rsidTr="00741F22">
        <w:tc>
          <w:tcPr>
            <w:tcW w:w="1924" w:type="dxa"/>
          </w:tcPr>
          <w:p w14:paraId="41F10C3D" w14:textId="77777777" w:rsidR="006C29E7" w:rsidRPr="00921682" w:rsidRDefault="006C29E7" w:rsidP="00741F22">
            <w:pPr>
              <w:rPr>
                <w:rFonts w:ascii="Arial" w:eastAsia="Calibri" w:hAnsi="Arial" w:cs="Arial"/>
                <w:b/>
                <w:bCs/>
                <w:sz w:val="24"/>
                <w:szCs w:val="24"/>
              </w:rPr>
            </w:pPr>
            <w:r w:rsidRPr="00921682">
              <w:rPr>
                <w:rFonts w:ascii="Arial" w:eastAsia="Calibri" w:hAnsi="Arial" w:cs="Arial"/>
                <w:b/>
                <w:bCs/>
                <w:sz w:val="24"/>
                <w:szCs w:val="24"/>
              </w:rPr>
              <w:t>22/01949/HFUL</w:t>
            </w:r>
          </w:p>
          <w:p w14:paraId="576F5B32" w14:textId="77777777" w:rsidR="006C29E7" w:rsidRPr="00BF07B8" w:rsidRDefault="006C29E7" w:rsidP="00741F22">
            <w:pPr>
              <w:rPr>
                <w:rFonts w:ascii="Arial" w:eastAsia="Calibri" w:hAnsi="Arial" w:cs="Arial"/>
                <w:b/>
                <w:bCs/>
                <w:sz w:val="24"/>
                <w:szCs w:val="24"/>
              </w:rPr>
            </w:pPr>
          </w:p>
        </w:tc>
        <w:tc>
          <w:tcPr>
            <w:tcW w:w="1932" w:type="dxa"/>
          </w:tcPr>
          <w:p w14:paraId="660A819A" w14:textId="77777777" w:rsidR="006C29E7" w:rsidRPr="00BA12A6" w:rsidRDefault="006C29E7" w:rsidP="00741F22">
            <w:pPr>
              <w:rPr>
                <w:rFonts w:ascii="Arial" w:eastAsia="Calibri" w:hAnsi="Arial" w:cs="Arial"/>
                <w:sz w:val="24"/>
                <w:szCs w:val="24"/>
              </w:rPr>
            </w:pPr>
            <w:r w:rsidRPr="00921682">
              <w:rPr>
                <w:rFonts w:ascii="Arial" w:eastAsia="Calibri" w:hAnsi="Arial" w:cs="Arial"/>
                <w:sz w:val="24"/>
                <w:szCs w:val="24"/>
              </w:rPr>
              <w:t>62 The Green Weston Colville</w:t>
            </w:r>
          </w:p>
        </w:tc>
        <w:tc>
          <w:tcPr>
            <w:tcW w:w="3597" w:type="dxa"/>
          </w:tcPr>
          <w:p w14:paraId="3C1AD520" w14:textId="77777777" w:rsidR="006C29E7" w:rsidRPr="00921682" w:rsidRDefault="006C29E7" w:rsidP="00741F22">
            <w:pPr>
              <w:rPr>
                <w:rFonts w:ascii="Arial" w:hAnsi="Arial" w:cs="Arial"/>
                <w:sz w:val="24"/>
                <w:szCs w:val="24"/>
              </w:rPr>
            </w:pPr>
            <w:r w:rsidRPr="00921682">
              <w:rPr>
                <w:rFonts w:ascii="Arial" w:hAnsi="Arial" w:cs="Arial"/>
                <w:sz w:val="24"/>
                <w:szCs w:val="24"/>
              </w:rPr>
              <w:t>Front, side</w:t>
            </w:r>
            <w:r>
              <w:rPr>
                <w:rFonts w:ascii="Arial" w:hAnsi="Arial" w:cs="Arial"/>
                <w:sz w:val="24"/>
                <w:szCs w:val="24"/>
              </w:rPr>
              <w:t>,</w:t>
            </w:r>
            <w:r w:rsidRPr="00921682">
              <w:rPr>
                <w:rFonts w:ascii="Arial" w:hAnsi="Arial" w:cs="Arial"/>
                <w:sz w:val="24"/>
                <w:szCs w:val="24"/>
              </w:rPr>
              <w:t xml:space="preserve"> and rear single and two storey extensions replacing existing extensions</w:t>
            </w:r>
          </w:p>
          <w:p w14:paraId="6C6F00D8" w14:textId="77777777" w:rsidR="006C29E7" w:rsidRPr="00BA12A6" w:rsidRDefault="006C29E7" w:rsidP="00741F22">
            <w:pPr>
              <w:rPr>
                <w:rFonts w:ascii="Arial" w:hAnsi="Arial" w:cs="Arial"/>
                <w:sz w:val="24"/>
                <w:szCs w:val="24"/>
              </w:rPr>
            </w:pPr>
            <w:r w:rsidRPr="00921682">
              <w:rPr>
                <w:rFonts w:ascii="Arial" w:hAnsi="Arial" w:cs="Arial"/>
                <w:sz w:val="24"/>
                <w:szCs w:val="24"/>
              </w:rPr>
              <w:t>and rear garage.</w:t>
            </w:r>
          </w:p>
        </w:tc>
        <w:tc>
          <w:tcPr>
            <w:tcW w:w="2187" w:type="dxa"/>
          </w:tcPr>
          <w:p w14:paraId="79803E99" w14:textId="77777777" w:rsidR="006C29E7" w:rsidRPr="00BF07B8" w:rsidRDefault="006C29E7" w:rsidP="00741F22">
            <w:pPr>
              <w:rPr>
                <w:rFonts w:ascii="Arial" w:hAnsi="Arial" w:cs="Arial"/>
                <w:b/>
                <w:bCs/>
                <w:sz w:val="24"/>
                <w:szCs w:val="24"/>
              </w:rPr>
            </w:pPr>
            <w:r>
              <w:rPr>
                <w:rFonts w:ascii="Arial" w:hAnsi="Arial" w:cs="Arial"/>
                <w:b/>
                <w:bCs/>
                <w:sz w:val="24"/>
                <w:szCs w:val="24"/>
              </w:rPr>
              <w:t>Awaiting Decision</w:t>
            </w:r>
          </w:p>
        </w:tc>
      </w:tr>
      <w:tr w:rsidR="006C29E7" w:rsidRPr="00BF07B8" w14:paraId="196765CA" w14:textId="77777777" w:rsidTr="00741F22">
        <w:tc>
          <w:tcPr>
            <w:tcW w:w="1924" w:type="dxa"/>
          </w:tcPr>
          <w:p w14:paraId="2221B4AA" w14:textId="77777777" w:rsidR="006C29E7" w:rsidRPr="00921682" w:rsidRDefault="006C29E7" w:rsidP="00741F22">
            <w:pPr>
              <w:rPr>
                <w:rFonts w:ascii="Arial" w:eastAsia="Calibri" w:hAnsi="Arial" w:cs="Arial"/>
                <w:b/>
                <w:bCs/>
                <w:sz w:val="24"/>
                <w:szCs w:val="24"/>
              </w:rPr>
            </w:pPr>
            <w:r w:rsidRPr="00921682">
              <w:rPr>
                <w:rFonts w:ascii="Arial" w:eastAsia="Calibri" w:hAnsi="Arial" w:cs="Arial"/>
                <w:b/>
                <w:bCs/>
                <w:sz w:val="24"/>
                <w:szCs w:val="24"/>
              </w:rPr>
              <w:t>21/03551/HFUL</w:t>
            </w:r>
          </w:p>
          <w:p w14:paraId="021CA7F1" w14:textId="77777777" w:rsidR="006C29E7" w:rsidRPr="00921682" w:rsidRDefault="006C29E7" w:rsidP="00741F22">
            <w:pPr>
              <w:rPr>
                <w:rFonts w:ascii="Arial" w:eastAsia="Calibri" w:hAnsi="Arial" w:cs="Arial"/>
                <w:b/>
                <w:bCs/>
                <w:sz w:val="24"/>
                <w:szCs w:val="24"/>
              </w:rPr>
            </w:pPr>
          </w:p>
        </w:tc>
        <w:tc>
          <w:tcPr>
            <w:tcW w:w="1932" w:type="dxa"/>
          </w:tcPr>
          <w:p w14:paraId="20637549" w14:textId="77777777" w:rsidR="006C29E7" w:rsidRPr="00921682" w:rsidRDefault="006C29E7" w:rsidP="00741F22">
            <w:pPr>
              <w:rPr>
                <w:rFonts w:ascii="Arial" w:eastAsia="Calibri" w:hAnsi="Arial" w:cs="Arial"/>
                <w:sz w:val="24"/>
                <w:szCs w:val="24"/>
              </w:rPr>
            </w:pPr>
            <w:r w:rsidRPr="004D7BFA">
              <w:rPr>
                <w:rFonts w:ascii="Arial" w:eastAsia="Calibri" w:hAnsi="Arial" w:cs="Arial"/>
                <w:sz w:val="24"/>
                <w:szCs w:val="24"/>
              </w:rPr>
              <w:t>5 The Green Weston Colville</w:t>
            </w:r>
          </w:p>
        </w:tc>
        <w:tc>
          <w:tcPr>
            <w:tcW w:w="3597" w:type="dxa"/>
          </w:tcPr>
          <w:p w14:paraId="229735DC" w14:textId="77777777" w:rsidR="006C29E7" w:rsidRPr="00921682" w:rsidRDefault="006C29E7" w:rsidP="00741F22">
            <w:pPr>
              <w:rPr>
                <w:rFonts w:ascii="Arial" w:hAnsi="Arial" w:cs="Arial"/>
                <w:sz w:val="24"/>
                <w:szCs w:val="24"/>
              </w:rPr>
            </w:pPr>
            <w:r w:rsidRPr="00921682">
              <w:rPr>
                <w:rFonts w:ascii="Arial" w:hAnsi="Arial" w:cs="Arial"/>
                <w:sz w:val="24"/>
                <w:szCs w:val="24"/>
              </w:rPr>
              <w:t>Dropped kerb</w:t>
            </w:r>
          </w:p>
        </w:tc>
        <w:tc>
          <w:tcPr>
            <w:tcW w:w="2187" w:type="dxa"/>
          </w:tcPr>
          <w:p w14:paraId="1DF9F637" w14:textId="77777777" w:rsidR="006C29E7" w:rsidRDefault="006C29E7" w:rsidP="00741F22">
            <w:pPr>
              <w:rPr>
                <w:rFonts w:ascii="Arial" w:hAnsi="Arial" w:cs="Arial"/>
                <w:b/>
                <w:bCs/>
                <w:sz w:val="24"/>
                <w:szCs w:val="24"/>
              </w:rPr>
            </w:pPr>
            <w:r>
              <w:rPr>
                <w:rFonts w:ascii="Arial" w:hAnsi="Arial" w:cs="Arial"/>
                <w:b/>
                <w:bCs/>
                <w:sz w:val="24"/>
                <w:szCs w:val="24"/>
              </w:rPr>
              <w:t>Awaiting Decision</w:t>
            </w:r>
          </w:p>
        </w:tc>
      </w:tr>
      <w:bookmarkEnd w:id="1"/>
    </w:tbl>
    <w:p w14:paraId="6DD77377" w14:textId="77777777" w:rsidR="006C29E7" w:rsidRPr="00D24DF1" w:rsidRDefault="006C29E7" w:rsidP="006C29E7">
      <w:pPr>
        <w:pStyle w:val="ListParagraph"/>
        <w:tabs>
          <w:tab w:val="left" w:pos="426"/>
          <w:tab w:val="left" w:pos="6300"/>
        </w:tabs>
        <w:ind w:left="709"/>
        <w:rPr>
          <w:rFonts w:ascii="Arial" w:hAnsi="Arial" w:cs="Arial"/>
          <w:b/>
          <w:sz w:val="24"/>
          <w:szCs w:val="24"/>
        </w:rPr>
      </w:pPr>
    </w:p>
    <w:p w14:paraId="5B1092E3" w14:textId="77777777" w:rsidR="00D24DF1" w:rsidRPr="00D24DF1" w:rsidRDefault="00D24DF1" w:rsidP="00D24DF1">
      <w:pPr>
        <w:pStyle w:val="ListParagraph"/>
        <w:tabs>
          <w:tab w:val="left" w:pos="426"/>
          <w:tab w:val="left" w:pos="6300"/>
        </w:tabs>
        <w:ind w:left="709"/>
        <w:rPr>
          <w:rFonts w:ascii="Arial" w:hAnsi="Arial" w:cs="Arial"/>
          <w:b/>
          <w:sz w:val="24"/>
          <w:szCs w:val="24"/>
        </w:rPr>
      </w:pPr>
    </w:p>
    <w:p w14:paraId="2E6C5E65" w14:textId="1EA548D8" w:rsidR="00573145" w:rsidRPr="00D24DF1" w:rsidRDefault="00C83FDD" w:rsidP="00D24DF1">
      <w:pPr>
        <w:pStyle w:val="ListParagraph"/>
        <w:numPr>
          <w:ilvl w:val="0"/>
          <w:numId w:val="19"/>
        </w:numPr>
        <w:tabs>
          <w:tab w:val="left" w:pos="709"/>
          <w:tab w:val="left" w:pos="5670"/>
        </w:tabs>
        <w:rPr>
          <w:rFonts w:ascii="Arial" w:hAnsi="Arial" w:cs="Arial"/>
          <w:b/>
          <w:sz w:val="24"/>
          <w:szCs w:val="24"/>
        </w:rPr>
      </w:pPr>
      <w:r w:rsidRPr="00D24DF1">
        <w:rPr>
          <w:rFonts w:ascii="Arial" w:hAnsi="Arial" w:cs="Arial"/>
          <w:b/>
          <w:sz w:val="24"/>
          <w:szCs w:val="24"/>
        </w:rPr>
        <w:t xml:space="preserve">Matters </w:t>
      </w:r>
      <w:r w:rsidR="00EE4CC4" w:rsidRPr="00D24DF1">
        <w:rPr>
          <w:rFonts w:ascii="Arial" w:hAnsi="Arial" w:cs="Arial"/>
          <w:b/>
          <w:sz w:val="24"/>
          <w:szCs w:val="24"/>
        </w:rPr>
        <w:t xml:space="preserve">In hand / </w:t>
      </w:r>
      <w:r w:rsidRPr="00D24DF1">
        <w:rPr>
          <w:rFonts w:ascii="Arial" w:hAnsi="Arial" w:cs="Arial"/>
          <w:b/>
          <w:sz w:val="24"/>
          <w:szCs w:val="24"/>
        </w:rPr>
        <w:t xml:space="preserve">Arising </w:t>
      </w:r>
      <w:r w:rsidR="00183281" w:rsidRPr="00D24DF1">
        <w:rPr>
          <w:rFonts w:ascii="Arial" w:hAnsi="Arial" w:cs="Arial"/>
          <w:b/>
          <w:sz w:val="24"/>
          <w:szCs w:val="24"/>
        </w:rPr>
        <w:t>since last meeting</w:t>
      </w:r>
    </w:p>
    <w:p w14:paraId="54304BA8" w14:textId="199B855E" w:rsidR="008E5E33" w:rsidRPr="008E5E33" w:rsidRDefault="00305196" w:rsidP="00B906DD">
      <w:pPr>
        <w:pStyle w:val="ListParagraph"/>
        <w:numPr>
          <w:ilvl w:val="1"/>
          <w:numId w:val="19"/>
        </w:numPr>
        <w:tabs>
          <w:tab w:val="left" w:pos="426"/>
          <w:tab w:val="left" w:pos="709"/>
        </w:tabs>
        <w:ind w:left="1134" w:hanging="708"/>
        <w:rPr>
          <w:rFonts w:ascii="Arial" w:hAnsi="Arial" w:cs="Arial"/>
          <w:b/>
          <w:sz w:val="24"/>
          <w:szCs w:val="24"/>
        </w:rPr>
      </w:pPr>
      <w:r w:rsidRPr="008E5E33">
        <w:rPr>
          <w:rFonts w:ascii="Arial" w:hAnsi="Arial" w:cs="Arial"/>
          <w:b/>
          <w:sz w:val="24"/>
          <w:szCs w:val="24"/>
        </w:rPr>
        <w:t xml:space="preserve">Flooding </w:t>
      </w:r>
      <w:r w:rsidRPr="008E5E33">
        <w:rPr>
          <w:rFonts w:ascii="Arial" w:hAnsi="Arial" w:cs="Arial"/>
          <w:bCs/>
          <w:sz w:val="24"/>
          <w:szCs w:val="24"/>
        </w:rPr>
        <w:t xml:space="preserve">– </w:t>
      </w:r>
      <w:r w:rsidR="00CD047D">
        <w:rPr>
          <w:rFonts w:ascii="Arial" w:hAnsi="Arial" w:cs="Arial"/>
          <w:bCs/>
          <w:sz w:val="24"/>
          <w:szCs w:val="24"/>
        </w:rPr>
        <w:t>Main d</w:t>
      </w:r>
      <w:r w:rsidR="008E5E33">
        <w:rPr>
          <w:rFonts w:ascii="Arial" w:hAnsi="Arial" w:cs="Arial"/>
          <w:bCs/>
          <w:sz w:val="24"/>
          <w:szCs w:val="24"/>
        </w:rPr>
        <w:t>iscussion</w:t>
      </w:r>
      <w:r w:rsidR="00CD047D">
        <w:rPr>
          <w:rFonts w:ascii="Arial" w:hAnsi="Arial" w:cs="Arial"/>
          <w:bCs/>
          <w:sz w:val="24"/>
          <w:szCs w:val="24"/>
        </w:rPr>
        <w:t xml:space="preserve"> was deferred</w:t>
      </w:r>
      <w:r w:rsidR="008E5E33">
        <w:rPr>
          <w:rFonts w:ascii="Arial" w:hAnsi="Arial" w:cs="Arial"/>
          <w:bCs/>
          <w:sz w:val="24"/>
          <w:szCs w:val="24"/>
        </w:rPr>
        <w:t xml:space="preserve"> until September</w:t>
      </w:r>
      <w:r w:rsidR="00CD047D">
        <w:rPr>
          <w:rFonts w:ascii="Arial" w:hAnsi="Arial" w:cs="Arial"/>
          <w:bCs/>
          <w:sz w:val="24"/>
          <w:szCs w:val="24"/>
        </w:rPr>
        <w:t>. Cllr Garrod reported there had been additions made to the Flood Plan, and comments would be raised at the Highways Liaison meeting on 27</w:t>
      </w:r>
      <w:r w:rsidR="00CD047D" w:rsidRPr="00CD047D">
        <w:rPr>
          <w:rFonts w:ascii="Arial" w:hAnsi="Arial" w:cs="Arial"/>
          <w:bCs/>
          <w:sz w:val="24"/>
          <w:szCs w:val="24"/>
          <w:vertAlign w:val="superscript"/>
        </w:rPr>
        <w:t>th</w:t>
      </w:r>
      <w:r w:rsidR="00CD047D">
        <w:rPr>
          <w:rFonts w:ascii="Arial" w:hAnsi="Arial" w:cs="Arial"/>
          <w:bCs/>
          <w:sz w:val="24"/>
          <w:szCs w:val="24"/>
        </w:rPr>
        <w:t xml:space="preserve"> July</w:t>
      </w:r>
      <w:r w:rsidR="008E5E33">
        <w:rPr>
          <w:rFonts w:ascii="Arial" w:hAnsi="Arial" w:cs="Arial"/>
          <w:bCs/>
          <w:sz w:val="24"/>
          <w:szCs w:val="24"/>
        </w:rPr>
        <w:t>.</w:t>
      </w:r>
      <w:r w:rsidR="00CD047D">
        <w:rPr>
          <w:rFonts w:ascii="Arial" w:hAnsi="Arial" w:cs="Arial"/>
          <w:bCs/>
          <w:sz w:val="24"/>
          <w:szCs w:val="24"/>
        </w:rPr>
        <w:t xml:space="preserve"> It had appeared that some of the drains along Mill Hill had been cleared, but it was not certain. </w:t>
      </w:r>
      <w:r w:rsidR="008E5E33">
        <w:rPr>
          <w:rFonts w:ascii="Arial" w:hAnsi="Arial" w:cs="Arial"/>
          <w:bCs/>
          <w:sz w:val="24"/>
          <w:szCs w:val="24"/>
        </w:rPr>
        <w:t xml:space="preserve"> </w:t>
      </w:r>
    </w:p>
    <w:p w14:paraId="69D613E6" w14:textId="55497167" w:rsidR="00734E93" w:rsidRPr="008E5E33" w:rsidRDefault="00A0629D" w:rsidP="00B906DD">
      <w:pPr>
        <w:pStyle w:val="ListParagraph"/>
        <w:numPr>
          <w:ilvl w:val="1"/>
          <w:numId w:val="19"/>
        </w:numPr>
        <w:tabs>
          <w:tab w:val="left" w:pos="426"/>
          <w:tab w:val="left" w:pos="709"/>
        </w:tabs>
        <w:ind w:left="1134" w:hanging="708"/>
        <w:rPr>
          <w:rFonts w:ascii="Arial" w:hAnsi="Arial" w:cs="Arial"/>
          <w:b/>
          <w:sz w:val="24"/>
          <w:szCs w:val="24"/>
        </w:rPr>
      </w:pPr>
      <w:r w:rsidRPr="008E5E33">
        <w:rPr>
          <w:rFonts w:ascii="Arial" w:hAnsi="Arial" w:cs="Arial"/>
          <w:b/>
          <w:sz w:val="24"/>
          <w:szCs w:val="24"/>
        </w:rPr>
        <w:t>SID and LHI</w:t>
      </w:r>
      <w:r w:rsidRPr="008E5E33">
        <w:rPr>
          <w:rFonts w:ascii="Arial" w:hAnsi="Arial" w:cs="Arial"/>
          <w:sz w:val="24"/>
          <w:szCs w:val="24"/>
        </w:rPr>
        <w:t xml:space="preserve"> – </w:t>
      </w:r>
      <w:r w:rsidR="00CD047D">
        <w:rPr>
          <w:rFonts w:ascii="Arial" w:hAnsi="Arial" w:cs="Arial"/>
          <w:sz w:val="24"/>
          <w:szCs w:val="24"/>
        </w:rPr>
        <w:t xml:space="preserve">It was </w:t>
      </w:r>
      <w:r w:rsidR="00417FEC" w:rsidRPr="008E5E33">
        <w:rPr>
          <w:rFonts w:ascii="Arial" w:hAnsi="Arial" w:cs="Arial"/>
          <w:sz w:val="24"/>
          <w:szCs w:val="24"/>
        </w:rPr>
        <w:t>determine</w:t>
      </w:r>
      <w:r w:rsidR="00CD047D">
        <w:rPr>
          <w:rFonts w:ascii="Arial" w:hAnsi="Arial" w:cs="Arial"/>
          <w:sz w:val="24"/>
          <w:szCs w:val="24"/>
        </w:rPr>
        <w:t>d to move fuller discussions to the September meeting regarding</w:t>
      </w:r>
      <w:r w:rsidR="007E048B" w:rsidRPr="008E5E33">
        <w:rPr>
          <w:rFonts w:ascii="Arial" w:hAnsi="Arial" w:cs="Arial"/>
          <w:sz w:val="24"/>
          <w:szCs w:val="24"/>
        </w:rPr>
        <w:t xml:space="preserve"> reapply</w:t>
      </w:r>
      <w:r w:rsidR="00CD047D">
        <w:rPr>
          <w:rFonts w:ascii="Arial" w:hAnsi="Arial" w:cs="Arial"/>
          <w:sz w:val="24"/>
          <w:szCs w:val="24"/>
        </w:rPr>
        <w:t>ing</w:t>
      </w:r>
      <w:r w:rsidR="007E048B" w:rsidRPr="008E5E33">
        <w:rPr>
          <w:rFonts w:ascii="Arial" w:hAnsi="Arial" w:cs="Arial"/>
          <w:sz w:val="24"/>
          <w:szCs w:val="24"/>
        </w:rPr>
        <w:t xml:space="preserve"> for 2023-24</w:t>
      </w:r>
      <w:r w:rsidR="004B4A08" w:rsidRPr="008E5E33">
        <w:rPr>
          <w:rFonts w:ascii="Arial" w:hAnsi="Arial" w:cs="Arial"/>
          <w:sz w:val="24"/>
          <w:szCs w:val="24"/>
        </w:rPr>
        <w:t>.</w:t>
      </w:r>
      <w:r w:rsidR="007E048B" w:rsidRPr="008E5E33">
        <w:rPr>
          <w:rFonts w:ascii="Arial" w:hAnsi="Arial" w:cs="Arial"/>
          <w:sz w:val="24"/>
          <w:szCs w:val="24"/>
        </w:rPr>
        <w:t xml:space="preserve"> </w:t>
      </w:r>
    </w:p>
    <w:p w14:paraId="114F0C8F" w14:textId="0715FD60" w:rsidR="00A0629D" w:rsidRPr="00BF07B8" w:rsidRDefault="00EC395A" w:rsidP="00D24DF1">
      <w:pPr>
        <w:pStyle w:val="ListParagraph"/>
        <w:numPr>
          <w:ilvl w:val="1"/>
          <w:numId w:val="19"/>
        </w:numPr>
        <w:tabs>
          <w:tab w:val="left" w:pos="426"/>
          <w:tab w:val="left" w:pos="709"/>
        </w:tabs>
        <w:ind w:left="1134" w:hanging="708"/>
        <w:rPr>
          <w:rFonts w:ascii="Arial" w:hAnsi="Arial" w:cs="Arial"/>
          <w:b/>
          <w:sz w:val="24"/>
          <w:szCs w:val="24"/>
        </w:rPr>
      </w:pPr>
      <w:r>
        <w:rPr>
          <w:rFonts w:ascii="Arial" w:hAnsi="Arial" w:cs="Arial"/>
          <w:b/>
          <w:bCs/>
          <w:sz w:val="24"/>
          <w:szCs w:val="24"/>
        </w:rPr>
        <w:t xml:space="preserve">Reading Room Hedge – </w:t>
      </w:r>
      <w:r w:rsidR="00A66947">
        <w:rPr>
          <w:rFonts w:ascii="Arial" w:hAnsi="Arial" w:cs="Arial"/>
          <w:sz w:val="24"/>
          <w:szCs w:val="24"/>
        </w:rPr>
        <w:t>A request had been made by the Reading Room Committee to reduce the hedge to aid visibility exiting the car park. Cllr Ashbridge advised he could remove the top growth from the hedge</w:t>
      </w:r>
      <w:r w:rsidR="00CC1D83">
        <w:rPr>
          <w:rFonts w:ascii="Arial" w:hAnsi="Arial" w:cs="Arial"/>
          <w:sz w:val="24"/>
          <w:szCs w:val="24"/>
        </w:rPr>
        <w:t>.</w:t>
      </w:r>
    </w:p>
    <w:p w14:paraId="3E701D38" w14:textId="1AD2C9BD" w:rsidR="009A1468" w:rsidRPr="002D4CEE" w:rsidRDefault="00F915B9" w:rsidP="002D4CEE">
      <w:pPr>
        <w:pStyle w:val="ListParagraph"/>
        <w:numPr>
          <w:ilvl w:val="1"/>
          <w:numId w:val="19"/>
        </w:numPr>
        <w:tabs>
          <w:tab w:val="left" w:pos="709"/>
          <w:tab w:val="left" w:pos="1134"/>
        </w:tabs>
        <w:rPr>
          <w:rFonts w:ascii="Arial" w:hAnsi="Arial" w:cs="Arial"/>
          <w:b/>
          <w:sz w:val="24"/>
          <w:szCs w:val="24"/>
        </w:rPr>
      </w:pPr>
      <w:r w:rsidRPr="002D4CEE">
        <w:rPr>
          <w:rFonts w:ascii="Arial" w:hAnsi="Arial" w:cs="Arial"/>
          <w:b/>
          <w:sz w:val="24"/>
          <w:szCs w:val="24"/>
        </w:rPr>
        <w:t xml:space="preserve">Footpaths – </w:t>
      </w:r>
      <w:r w:rsidR="00A66947" w:rsidRPr="002D4CEE">
        <w:rPr>
          <w:rFonts w:ascii="Arial" w:hAnsi="Arial" w:cs="Arial"/>
          <w:bCs/>
          <w:sz w:val="24"/>
          <w:szCs w:val="24"/>
        </w:rPr>
        <w:t xml:space="preserve">Due to the route of </w:t>
      </w:r>
      <w:r w:rsidR="00A66947" w:rsidRPr="002D4CEE">
        <w:rPr>
          <w:rFonts w:ascii="Arial" w:hAnsi="Arial" w:cs="Arial"/>
          <w:sz w:val="24"/>
          <w:szCs w:val="24"/>
        </w:rPr>
        <w:t xml:space="preserve">Footpath 21 not being clear, as it had not been cut, people were walking up the cut headland. It was suggested that the landowner was contacted once the field had been harvested to ensure the correct footpath could be followed. </w:t>
      </w:r>
      <w:r w:rsidR="000574FA" w:rsidRPr="002D4CEE">
        <w:rPr>
          <w:rFonts w:ascii="Arial" w:hAnsi="Arial" w:cs="Arial"/>
          <w:sz w:val="24"/>
          <w:szCs w:val="24"/>
        </w:rPr>
        <w:t xml:space="preserve">The rerouting of Bridleway 14 was raised as the maps had not been updated, it was suggested that the landowners had not wanted to pursue it further. </w:t>
      </w:r>
    </w:p>
    <w:p w14:paraId="63E359B0" w14:textId="157F1EBC" w:rsidR="000940AE" w:rsidRPr="002D4CEE" w:rsidRDefault="009B76BE" w:rsidP="002D4CEE">
      <w:pPr>
        <w:pStyle w:val="ListParagraph"/>
        <w:numPr>
          <w:ilvl w:val="1"/>
          <w:numId w:val="19"/>
        </w:numPr>
        <w:tabs>
          <w:tab w:val="left" w:pos="709"/>
          <w:tab w:val="left" w:pos="1134"/>
        </w:tabs>
        <w:rPr>
          <w:rFonts w:ascii="Arial" w:hAnsi="Arial" w:cs="Arial"/>
          <w:b/>
          <w:sz w:val="24"/>
          <w:szCs w:val="24"/>
        </w:rPr>
      </w:pPr>
      <w:r w:rsidRPr="002D4CEE">
        <w:rPr>
          <w:rFonts w:ascii="Arial" w:hAnsi="Arial" w:cs="Arial"/>
          <w:b/>
          <w:sz w:val="24"/>
          <w:szCs w:val="24"/>
        </w:rPr>
        <w:t xml:space="preserve">Platinum Jubilee event </w:t>
      </w:r>
      <w:r w:rsidRPr="002D4CEE">
        <w:rPr>
          <w:rFonts w:ascii="Arial" w:hAnsi="Arial" w:cs="Arial"/>
          <w:bCs/>
          <w:sz w:val="24"/>
          <w:szCs w:val="24"/>
        </w:rPr>
        <w:t xml:space="preserve">– </w:t>
      </w:r>
      <w:r w:rsidR="002D4CEE" w:rsidRPr="002D4CEE">
        <w:rPr>
          <w:rFonts w:ascii="Arial" w:hAnsi="Arial" w:cs="Arial"/>
          <w:bCs/>
          <w:sz w:val="24"/>
          <w:szCs w:val="24"/>
        </w:rPr>
        <w:t xml:space="preserve">A report was received with a breakdown of the costs incurred and </w:t>
      </w:r>
      <w:r w:rsidR="00156DF4">
        <w:rPr>
          <w:rFonts w:ascii="Arial" w:hAnsi="Arial" w:cs="Arial"/>
          <w:bCs/>
          <w:sz w:val="24"/>
          <w:szCs w:val="24"/>
        </w:rPr>
        <w:t>how far these costs had been met by the funding offered from different sources in the village, with supporting receipts.</w:t>
      </w:r>
      <w:r w:rsidR="00A6736D">
        <w:rPr>
          <w:rFonts w:ascii="Arial" w:hAnsi="Arial" w:cs="Arial"/>
          <w:bCs/>
          <w:sz w:val="24"/>
          <w:szCs w:val="24"/>
        </w:rPr>
        <w:t xml:space="preserve"> Cllr Ashbridge </w:t>
      </w:r>
      <w:r w:rsidR="00156DF4">
        <w:rPr>
          <w:rFonts w:ascii="Arial" w:hAnsi="Arial" w:cs="Arial"/>
          <w:bCs/>
          <w:sz w:val="24"/>
          <w:szCs w:val="24"/>
        </w:rPr>
        <w:t>asked for a further contribution from the Parish Council to reimburse him for 50% of the cost of providing the lunch. The amount was</w:t>
      </w:r>
      <w:r w:rsidR="00A6736D">
        <w:rPr>
          <w:rFonts w:ascii="Arial" w:hAnsi="Arial" w:cs="Arial"/>
          <w:bCs/>
          <w:sz w:val="24"/>
          <w:szCs w:val="24"/>
        </w:rPr>
        <w:t xml:space="preserve"> </w:t>
      </w:r>
      <w:r w:rsidR="00103395">
        <w:rPr>
          <w:rFonts w:ascii="Arial" w:hAnsi="Arial" w:cs="Arial"/>
          <w:bCs/>
          <w:sz w:val="24"/>
          <w:szCs w:val="24"/>
        </w:rPr>
        <w:t>£203.48</w:t>
      </w:r>
      <w:r w:rsidR="00156DF4">
        <w:rPr>
          <w:rFonts w:ascii="Arial" w:hAnsi="Arial" w:cs="Arial"/>
          <w:bCs/>
          <w:sz w:val="24"/>
          <w:szCs w:val="24"/>
        </w:rPr>
        <w:t>.</w:t>
      </w:r>
      <w:r w:rsidR="00103395">
        <w:rPr>
          <w:rFonts w:ascii="Arial" w:hAnsi="Arial" w:cs="Arial"/>
          <w:bCs/>
          <w:sz w:val="24"/>
          <w:szCs w:val="24"/>
        </w:rPr>
        <w:t xml:space="preserve"> It was proposed to pay Cllr Ashbridge. </w:t>
      </w:r>
      <w:r w:rsidR="00103395">
        <w:rPr>
          <w:rFonts w:ascii="Arial" w:hAnsi="Arial" w:cs="Arial"/>
          <w:b/>
          <w:sz w:val="24"/>
          <w:szCs w:val="24"/>
        </w:rPr>
        <w:t xml:space="preserve">P: Cllr Vidler, S: Cllr Garrod, Abstain: 1, 4 in fav. </w:t>
      </w:r>
      <w:r w:rsidR="00103395">
        <w:rPr>
          <w:rFonts w:ascii="Arial" w:hAnsi="Arial" w:cs="Arial"/>
          <w:bCs/>
          <w:sz w:val="24"/>
          <w:szCs w:val="24"/>
        </w:rPr>
        <w:t xml:space="preserve">Cllr Durham sold mugs during the Jubilee event, and presented a cheque for £230 to the PC. She was thanked for the contribution.  </w:t>
      </w:r>
      <w:r w:rsidR="00AF5EC8" w:rsidRPr="002D4CEE">
        <w:rPr>
          <w:rFonts w:ascii="Arial" w:hAnsi="Arial" w:cs="Arial"/>
          <w:bCs/>
          <w:sz w:val="24"/>
          <w:szCs w:val="24"/>
        </w:rPr>
        <w:t xml:space="preserve"> </w:t>
      </w:r>
    </w:p>
    <w:p w14:paraId="0DB3AA35" w14:textId="471CF8BF" w:rsidR="001650F4" w:rsidRPr="001650F4" w:rsidRDefault="00AF5EC8" w:rsidP="001650F4">
      <w:pPr>
        <w:pStyle w:val="ListParagraph"/>
        <w:numPr>
          <w:ilvl w:val="1"/>
          <w:numId w:val="19"/>
        </w:numPr>
        <w:tabs>
          <w:tab w:val="left" w:pos="720"/>
        </w:tabs>
        <w:ind w:hanging="699"/>
        <w:rPr>
          <w:rFonts w:ascii="Arial" w:hAnsi="Arial" w:cs="Arial"/>
          <w:b/>
          <w:sz w:val="24"/>
          <w:szCs w:val="24"/>
        </w:rPr>
      </w:pPr>
      <w:r w:rsidRPr="00AF5EC8">
        <w:rPr>
          <w:rFonts w:ascii="Arial" w:hAnsi="Arial" w:cs="Arial"/>
          <w:b/>
          <w:sz w:val="24"/>
          <w:szCs w:val="24"/>
        </w:rPr>
        <w:t xml:space="preserve">Street Lighting – </w:t>
      </w:r>
      <w:r w:rsidR="008E3743">
        <w:rPr>
          <w:rFonts w:ascii="Arial" w:hAnsi="Arial" w:cs="Arial"/>
          <w:bCs/>
          <w:sz w:val="24"/>
          <w:szCs w:val="24"/>
        </w:rPr>
        <w:t xml:space="preserve">Cllr Vidler reported that he had not received a quote from SSE, it would be circulated once it arrived for determination in September. </w:t>
      </w:r>
      <w:r w:rsidR="00C015A4">
        <w:rPr>
          <w:rFonts w:ascii="Arial" w:hAnsi="Arial" w:cs="Arial"/>
          <w:bCs/>
          <w:sz w:val="24"/>
          <w:szCs w:val="24"/>
        </w:rPr>
        <w:t>It was hoped that the price could be fixed.</w:t>
      </w:r>
    </w:p>
    <w:p w14:paraId="3D705DC9" w14:textId="48FAF5A2" w:rsidR="001650F4" w:rsidRPr="001650F4" w:rsidRDefault="001650F4" w:rsidP="001650F4">
      <w:pPr>
        <w:pStyle w:val="ListParagraph"/>
        <w:numPr>
          <w:ilvl w:val="1"/>
          <w:numId w:val="19"/>
        </w:numPr>
        <w:tabs>
          <w:tab w:val="left" w:pos="720"/>
        </w:tabs>
        <w:ind w:hanging="699"/>
        <w:rPr>
          <w:rFonts w:ascii="Arial" w:hAnsi="Arial" w:cs="Arial"/>
          <w:b/>
          <w:sz w:val="24"/>
          <w:szCs w:val="24"/>
        </w:rPr>
      </w:pPr>
      <w:r w:rsidRPr="001650F4">
        <w:rPr>
          <w:rFonts w:ascii="Arial" w:hAnsi="Arial" w:cs="Arial"/>
          <w:b/>
          <w:sz w:val="24"/>
          <w:szCs w:val="24"/>
        </w:rPr>
        <w:t xml:space="preserve">Defibrillator </w:t>
      </w:r>
      <w:r w:rsidR="008E3743">
        <w:rPr>
          <w:rFonts w:ascii="Arial" w:hAnsi="Arial" w:cs="Arial"/>
          <w:b/>
          <w:sz w:val="24"/>
          <w:szCs w:val="24"/>
        </w:rPr>
        <w:t>–</w:t>
      </w:r>
      <w:r w:rsidRPr="001650F4">
        <w:rPr>
          <w:rFonts w:ascii="Arial" w:hAnsi="Arial" w:cs="Arial"/>
          <w:b/>
          <w:sz w:val="24"/>
          <w:szCs w:val="24"/>
        </w:rPr>
        <w:t xml:space="preserve"> </w:t>
      </w:r>
      <w:r w:rsidR="008E3743">
        <w:rPr>
          <w:rFonts w:ascii="Arial" w:hAnsi="Arial" w:cs="Arial"/>
          <w:bCs/>
          <w:sz w:val="24"/>
          <w:szCs w:val="24"/>
        </w:rPr>
        <w:t xml:space="preserve">It was noted that </w:t>
      </w:r>
      <w:r w:rsidRPr="001650F4">
        <w:rPr>
          <w:rFonts w:ascii="Arial" w:hAnsi="Arial" w:cs="Arial"/>
          <w:bCs/>
          <w:sz w:val="24"/>
          <w:szCs w:val="24"/>
        </w:rPr>
        <w:t xml:space="preserve">the defibrillator </w:t>
      </w:r>
      <w:r w:rsidR="008E3743">
        <w:rPr>
          <w:rFonts w:ascii="Arial" w:hAnsi="Arial" w:cs="Arial"/>
          <w:bCs/>
          <w:sz w:val="24"/>
          <w:szCs w:val="24"/>
        </w:rPr>
        <w:t>was</w:t>
      </w:r>
      <w:r w:rsidRPr="001650F4">
        <w:rPr>
          <w:rFonts w:ascii="Arial" w:hAnsi="Arial" w:cs="Arial"/>
          <w:bCs/>
          <w:sz w:val="24"/>
          <w:szCs w:val="24"/>
        </w:rPr>
        <w:t xml:space="preserve"> registered with Webnos and Circuit</w:t>
      </w:r>
      <w:r w:rsidR="008E3743">
        <w:rPr>
          <w:rFonts w:ascii="Arial" w:hAnsi="Arial" w:cs="Arial"/>
          <w:bCs/>
          <w:sz w:val="24"/>
          <w:szCs w:val="24"/>
        </w:rPr>
        <w:t xml:space="preserve">, at no cost to the Council. The registrations would ensure that the defibrillator was registered with the ambulance service. </w:t>
      </w:r>
      <w:r w:rsidRPr="001650F4">
        <w:rPr>
          <w:rFonts w:ascii="Arial" w:hAnsi="Arial" w:cs="Arial"/>
          <w:bCs/>
          <w:sz w:val="24"/>
          <w:szCs w:val="24"/>
        </w:rPr>
        <w:t xml:space="preserve"> </w:t>
      </w:r>
    </w:p>
    <w:p w14:paraId="7375ADF9" w14:textId="2A462E4E" w:rsidR="00A5687A" w:rsidRDefault="00A5687A" w:rsidP="00D24DF1">
      <w:pPr>
        <w:pStyle w:val="ListParagraph"/>
        <w:numPr>
          <w:ilvl w:val="0"/>
          <w:numId w:val="19"/>
        </w:numPr>
        <w:tabs>
          <w:tab w:val="left" w:pos="709"/>
          <w:tab w:val="left" w:pos="5670"/>
        </w:tabs>
        <w:rPr>
          <w:rFonts w:ascii="Arial" w:hAnsi="Arial" w:cs="Arial"/>
          <w:b/>
          <w:sz w:val="24"/>
          <w:szCs w:val="24"/>
        </w:rPr>
      </w:pPr>
      <w:r>
        <w:rPr>
          <w:rFonts w:ascii="Arial" w:hAnsi="Arial" w:cs="Arial"/>
          <w:b/>
          <w:sz w:val="24"/>
          <w:szCs w:val="24"/>
        </w:rPr>
        <w:t xml:space="preserve">Risk Assessment/Health and Safety – </w:t>
      </w:r>
      <w:r w:rsidR="00C015A4">
        <w:rPr>
          <w:rFonts w:ascii="Arial" w:hAnsi="Arial" w:cs="Arial"/>
          <w:bCs/>
          <w:sz w:val="24"/>
          <w:szCs w:val="24"/>
        </w:rPr>
        <w:t>None. The defibrillator was rescue ready, and had the batteries replaced on 18</w:t>
      </w:r>
      <w:r w:rsidR="00C015A4" w:rsidRPr="00C015A4">
        <w:rPr>
          <w:rFonts w:ascii="Arial" w:hAnsi="Arial" w:cs="Arial"/>
          <w:bCs/>
          <w:sz w:val="24"/>
          <w:szCs w:val="24"/>
          <w:vertAlign w:val="superscript"/>
        </w:rPr>
        <w:t>th</w:t>
      </w:r>
      <w:r w:rsidR="00C015A4">
        <w:rPr>
          <w:rFonts w:ascii="Arial" w:hAnsi="Arial" w:cs="Arial"/>
          <w:bCs/>
          <w:sz w:val="24"/>
          <w:szCs w:val="24"/>
        </w:rPr>
        <w:t xml:space="preserve"> July 2022.</w:t>
      </w:r>
      <w:r w:rsidR="007E048B">
        <w:rPr>
          <w:rFonts w:ascii="Arial" w:hAnsi="Arial" w:cs="Arial"/>
          <w:bCs/>
          <w:sz w:val="24"/>
          <w:szCs w:val="24"/>
        </w:rPr>
        <w:t xml:space="preserve"> </w:t>
      </w:r>
    </w:p>
    <w:p w14:paraId="1E6DA56E" w14:textId="7B40514B" w:rsidR="007B5AE9" w:rsidRPr="00CE270F" w:rsidRDefault="00F56440" w:rsidP="00D24DF1">
      <w:pPr>
        <w:pStyle w:val="ListParagraph"/>
        <w:numPr>
          <w:ilvl w:val="0"/>
          <w:numId w:val="19"/>
        </w:numPr>
        <w:tabs>
          <w:tab w:val="left" w:pos="709"/>
          <w:tab w:val="left" w:pos="5670"/>
        </w:tabs>
        <w:rPr>
          <w:rFonts w:ascii="Arial" w:hAnsi="Arial" w:cs="Arial"/>
          <w:b/>
          <w:sz w:val="24"/>
          <w:szCs w:val="24"/>
        </w:rPr>
      </w:pPr>
      <w:r w:rsidRPr="00BE4C85">
        <w:rPr>
          <w:rFonts w:ascii="Arial" w:hAnsi="Arial" w:cs="Arial"/>
          <w:b/>
          <w:sz w:val="24"/>
          <w:szCs w:val="24"/>
        </w:rPr>
        <w:tab/>
      </w:r>
      <w:r w:rsidR="004D70A9" w:rsidRPr="00BE4C85">
        <w:rPr>
          <w:rFonts w:ascii="Arial" w:hAnsi="Arial" w:cs="Arial"/>
          <w:b/>
          <w:sz w:val="24"/>
          <w:szCs w:val="24"/>
        </w:rPr>
        <w:t xml:space="preserve">Playground – </w:t>
      </w:r>
      <w:r w:rsidR="00C015A4">
        <w:rPr>
          <w:rFonts w:ascii="Arial" w:hAnsi="Arial" w:cs="Arial"/>
          <w:bCs/>
          <w:sz w:val="24"/>
          <w:szCs w:val="24"/>
        </w:rPr>
        <w:t>Moved to September.</w:t>
      </w:r>
    </w:p>
    <w:p w14:paraId="1CAEEA89" w14:textId="258C0E55" w:rsidR="000D3DAA" w:rsidRDefault="000D3DAA" w:rsidP="00D24DF1">
      <w:pPr>
        <w:pStyle w:val="ListParagraph"/>
        <w:numPr>
          <w:ilvl w:val="0"/>
          <w:numId w:val="19"/>
        </w:numPr>
        <w:tabs>
          <w:tab w:val="left" w:pos="709"/>
          <w:tab w:val="left" w:pos="5670"/>
        </w:tabs>
        <w:rPr>
          <w:rFonts w:ascii="Arial" w:hAnsi="Arial" w:cs="Arial"/>
          <w:b/>
          <w:sz w:val="24"/>
          <w:szCs w:val="24"/>
        </w:rPr>
      </w:pPr>
      <w:r>
        <w:rPr>
          <w:rFonts w:ascii="Arial" w:hAnsi="Arial" w:cs="Arial"/>
          <w:b/>
          <w:sz w:val="24"/>
          <w:szCs w:val="24"/>
        </w:rPr>
        <w:t xml:space="preserve"> Finance – </w:t>
      </w:r>
    </w:p>
    <w:p w14:paraId="153D2103" w14:textId="3B8102C8" w:rsidR="00D24DF1" w:rsidRDefault="004E60BC" w:rsidP="00D24DF1">
      <w:pPr>
        <w:pStyle w:val="ListParagraph"/>
        <w:numPr>
          <w:ilvl w:val="1"/>
          <w:numId w:val="19"/>
        </w:numPr>
        <w:tabs>
          <w:tab w:val="left" w:pos="709"/>
        </w:tabs>
        <w:ind w:left="709" w:firstLine="0"/>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 </w:t>
      </w:r>
      <w:r w:rsidR="009A135B">
        <w:rPr>
          <w:rFonts w:ascii="Arial" w:hAnsi="Arial" w:cs="Arial"/>
          <w:b/>
          <w:sz w:val="24"/>
          <w:szCs w:val="24"/>
        </w:rPr>
        <w:t xml:space="preserve">P: Cllr Parker, S: Cllr Garrod, Abstain: 1, 4 in fav. </w:t>
      </w:r>
    </w:p>
    <w:p w14:paraId="249B8650" w14:textId="4FFA7928" w:rsidR="00AC471F" w:rsidRPr="007C67D7" w:rsidRDefault="00EC395A" w:rsidP="00EC395A">
      <w:pPr>
        <w:pStyle w:val="ListParagraph"/>
        <w:numPr>
          <w:ilvl w:val="1"/>
          <w:numId w:val="19"/>
        </w:numPr>
        <w:tabs>
          <w:tab w:val="left" w:pos="709"/>
        </w:tabs>
        <w:ind w:left="709" w:firstLine="0"/>
        <w:rPr>
          <w:rFonts w:ascii="Arial" w:hAnsi="Arial" w:cs="Arial"/>
          <w:b/>
          <w:sz w:val="24"/>
          <w:szCs w:val="24"/>
        </w:rPr>
      </w:pPr>
      <w:r>
        <w:rPr>
          <w:rFonts w:ascii="Arial" w:hAnsi="Arial" w:cs="Arial"/>
          <w:b/>
          <w:sz w:val="24"/>
          <w:szCs w:val="24"/>
        </w:rPr>
        <w:t xml:space="preserve">Internal Audit – </w:t>
      </w:r>
      <w:r w:rsidR="009A135B">
        <w:rPr>
          <w:rFonts w:ascii="Arial" w:hAnsi="Arial" w:cs="Arial"/>
          <w:bCs/>
          <w:sz w:val="24"/>
          <w:szCs w:val="24"/>
        </w:rPr>
        <w:t xml:space="preserve">A </w:t>
      </w:r>
      <w:r>
        <w:rPr>
          <w:rFonts w:ascii="Arial" w:hAnsi="Arial" w:cs="Arial"/>
          <w:bCs/>
          <w:sz w:val="24"/>
          <w:szCs w:val="24"/>
        </w:rPr>
        <w:t xml:space="preserve">report </w:t>
      </w:r>
      <w:r w:rsidR="009A135B">
        <w:rPr>
          <w:rFonts w:ascii="Arial" w:hAnsi="Arial" w:cs="Arial"/>
          <w:bCs/>
          <w:sz w:val="24"/>
          <w:szCs w:val="24"/>
        </w:rPr>
        <w:t xml:space="preserve">was received, it was </w:t>
      </w:r>
      <w:r>
        <w:rPr>
          <w:rFonts w:ascii="Arial" w:hAnsi="Arial" w:cs="Arial"/>
          <w:bCs/>
          <w:sz w:val="24"/>
          <w:szCs w:val="24"/>
        </w:rPr>
        <w:t>determine</w:t>
      </w:r>
      <w:r w:rsidR="009A135B">
        <w:rPr>
          <w:rFonts w:ascii="Arial" w:hAnsi="Arial" w:cs="Arial"/>
          <w:bCs/>
          <w:sz w:val="24"/>
          <w:szCs w:val="24"/>
        </w:rPr>
        <w:t>d</w:t>
      </w:r>
      <w:r>
        <w:rPr>
          <w:rFonts w:ascii="Arial" w:hAnsi="Arial" w:cs="Arial"/>
          <w:bCs/>
          <w:sz w:val="24"/>
          <w:szCs w:val="24"/>
        </w:rPr>
        <w:t xml:space="preserve"> </w:t>
      </w:r>
      <w:r w:rsidR="009A135B">
        <w:rPr>
          <w:rFonts w:ascii="Arial" w:hAnsi="Arial" w:cs="Arial"/>
          <w:bCs/>
          <w:sz w:val="24"/>
          <w:szCs w:val="24"/>
        </w:rPr>
        <w:t xml:space="preserve">go through the </w:t>
      </w:r>
      <w:r>
        <w:rPr>
          <w:rFonts w:ascii="Arial" w:hAnsi="Arial" w:cs="Arial"/>
          <w:bCs/>
          <w:sz w:val="24"/>
          <w:szCs w:val="24"/>
        </w:rPr>
        <w:t>action</w:t>
      </w:r>
      <w:r w:rsidR="009A135B">
        <w:rPr>
          <w:rFonts w:ascii="Arial" w:hAnsi="Arial" w:cs="Arial"/>
          <w:bCs/>
          <w:sz w:val="24"/>
          <w:szCs w:val="24"/>
        </w:rPr>
        <w:t xml:space="preserve"> list for approval/determination </w:t>
      </w:r>
      <w:r w:rsidR="00FE7DB2">
        <w:rPr>
          <w:rFonts w:ascii="Arial" w:hAnsi="Arial" w:cs="Arial"/>
          <w:bCs/>
          <w:sz w:val="24"/>
          <w:szCs w:val="24"/>
        </w:rPr>
        <w:t>in September</w:t>
      </w:r>
      <w:r>
        <w:rPr>
          <w:rFonts w:ascii="Arial" w:hAnsi="Arial" w:cs="Arial"/>
          <w:bCs/>
          <w:sz w:val="24"/>
          <w:szCs w:val="24"/>
        </w:rPr>
        <w:t xml:space="preserve">. </w:t>
      </w:r>
    </w:p>
    <w:p w14:paraId="13C8E8DF" w14:textId="2D91CC90" w:rsidR="007C67D7" w:rsidRPr="00EC395A" w:rsidRDefault="007C67D7" w:rsidP="00EC395A">
      <w:pPr>
        <w:pStyle w:val="ListParagraph"/>
        <w:numPr>
          <w:ilvl w:val="1"/>
          <w:numId w:val="19"/>
        </w:numPr>
        <w:tabs>
          <w:tab w:val="left" w:pos="709"/>
        </w:tabs>
        <w:ind w:left="709" w:firstLine="0"/>
        <w:rPr>
          <w:rFonts w:ascii="Arial" w:hAnsi="Arial" w:cs="Arial"/>
          <w:b/>
          <w:sz w:val="24"/>
          <w:szCs w:val="24"/>
        </w:rPr>
      </w:pPr>
      <w:r>
        <w:rPr>
          <w:rFonts w:ascii="Arial" w:hAnsi="Arial" w:cs="Arial"/>
          <w:b/>
          <w:sz w:val="24"/>
          <w:szCs w:val="24"/>
        </w:rPr>
        <w:t xml:space="preserve">Quarterly Accounts – </w:t>
      </w:r>
      <w:r>
        <w:rPr>
          <w:rFonts w:ascii="Arial" w:hAnsi="Arial" w:cs="Arial"/>
          <w:bCs/>
          <w:sz w:val="24"/>
          <w:szCs w:val="24"/>
        </w:rPr>
        <w:t>The accounts</w:t>
      </w:r>
      <w:r w:rsidR="00FE7DB2">
        <w:rPr>
          <w:rFonts w:ascii="Arial" w:hAnsi="Arial" w:cs="Arial"/>
          <w:bCs/>
          <w:sz w:val="24"/>
          <w:szCs w:val="24"/>
        </w:rPr>
        <w:t xml:space="preserve"> were received, they required amendments to update the budget, which would be circulated for approval in September</w:t>
      </w:r>
      <w:r>
        <w:rPr>
          <w:rFonts w:ascii="Arial" w:hAnsi="Arial" w:cs="Arial"/>
          <w:bCs/>
          <w:sz w:val="24"/>
          <w:szCs w:val="24"/>
        </w:rPr>
        <w:t xml:space="preserve">. </w:t>
      </w:r>
    </w:p>
    <w:p w14:paraId="7BA95935" w14:textId="3BE68B63" w:rsidR="00700135" w:rsidRPr="00BE4C85" w:rsidRDefault="00700135" w:rsidP="00417FEC">
      <w:pPr>
        <w:rPr>
          <w:rFonts w:ascii="Arial" w:eastAsiaTheme="minorHAnsi" w:hAnsi="Arial" w:cs="Arial"/>
          <w:b/>
          <w:bCs/>
          <w:sz w:val="24"/>
          <w:szCs w:val="24"/>
        </w:rPr>
      </w:pP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7932"/>
        <w:gridCol w:w="2274"/>
      </w:tblGrid>
      <w:tr w:rsidR="00700135" w:rsidRPr="00BF07B8" w14:paraId="00ABB7AB"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642B02C2" w14:textId="380EAAF3" w:rsidR="00F320D7" w:rsidRPr="00BF07B8" w:rsidRDefault="00700135" w:rsidP="00F320D7">
            <w:pPr>
              <w:rPr>
                <w:rFonts w:ascii="Arial" w:eastAsia="Times New Roman" w:hAnsi="Arial" w:cs="Arial"/>
                <w:b/>
                <w:sz w:val="24"/>
                <w:szCs w:val="24"/>
              </w:rPr>
            </w:pPr>
            <w:r w:rsidRPr="00BF07B8">
              <w:rPr>
                <w:rFonts w:ascii="Arial" w:eastAsia="Times New Roman" w:hAnsi="Arial" w:cs="Arial"/>
                <w:b/>
                <w:sz w:val="24"/>
                <w:szCs w:val="24"/>
              </w:rPr>
              <w:t>Credit Received</w:t>
            </w:r>
            <w:r w:rsidR="000B7AA6">
              <w:rPr>
                <w:rFonts w:ascii="Arial" w:eastAsia="Times New Roman" w:hAnsi="Arial" w:cs="Arial"/>
                <w:b/>
                <w:sz w:val="24"/>
                <w:szCs w:val="24"/>
              </w:rPr>
              <w:t xml:space="preserve"> </w:t>
            </w:r>
            <w:r w:rsidR="00390CD7">
              <w:rPr>
                <w:rFonts w:ascii="Arial" w:eastAsia="Times New Roman" w:hAnsi="Arial" w:cs="Arial"/>
                <w:b/>
                <w:sz w:val="24"/>
                <w:szCs w:val="24"/>
              </w:rPr>
              <w:t>– Jubilee mugs</w:t>
            </w:r>
          </w:p>
          <w:p w14:paraId="54E7FC42" w14:textId="659F5DEB" w:rsidR="004E77A0" w:rsidRPr="00BF07B8" w:rsidRDefault="004E77A0" w:rsidP="002A5B17">
            <w:pPr>
              <w:rPr>
                <w:rFonts w:ascii="Arial" w:eastAsia="Times New Roman" w:hAnsi="Arial" w:cs="Arial"/>
                <w:b/>
                <w:sz w:val="24"/>
                <w:szCs w:val="24"/>
              </w:rPr>
            </w:pPr>
          </w:p>
        </w:tc>
        <w:tc>
          <w:tcPr>
            <w:tcW w:w="1114" w:type="pct"/>
            <w:tcBorders>
              <w:top w:val="single" w:sz="4" w:space="0" w:color="auto"/>
              <w:left w:val="single" w:sz="4" w:space="0" w:color="auto"/>
              <w:bottom w:val="single" w:sz="4" w:space="0" w:color="auto"/>
              <w:right w:val="single" w:sz="4" w:space="0" w:color="auto"/>
            </w:tcBorders>
            <w:hideMark/>
          </w:tcPr>
          <w:p w14:paraId="60E3FBBD" w14:textId="6A72C2BA" w:rsidR="004E77A0" w:rsidRDefault="00390CD7" w:rsidP="00390CD7">
            <w:pPr>
              <w:contextualSpacing/>
              <w:jc w:val="right"/>
              <w:rPr>
                <w:rFonts w:ascii="Arial" w:eastAsia="Times New Roman" w:hAnsi="Arial" w:cs="Arial"/>
                <w:sz w:val="24"/>
                <w:szCs w:val="24"/>
              </w:rPr>
            </w:pPr>
            <w:r>
              <w:rPr>
                <w:rFonts w:ascii="Arial" w:eastAsia="Times New Roman" w:hAnsi="Arial" w:cs="Arial"/>
                <w:sz w:val="24"/>
                <w:szCs w:val="24"/>
              </w:rPr>
              <w:t>£230</w:t>
            </w:r>
          </w:p>
          <w:p w14:paraId="4740167E" w14:textId="0C784B78" w:rsidR="00E05AA7" w:rsidRPr="00BF07B8" w:rsidRDefault="00E05AA7" w:rsidP="00D23111">
            <w:pPr>
              <w:contextualSpacing/>
              <w:rPr>
                <w:rFonts w:ascii="Arial" w:eastAsia="Times New Roman" w:hAnsi="Arial" w:cs="Arial"/>
                <w:sz w:val="24"/>
                <w:szCs w:val="24"/>
              </w:rPr>
            </w:pPr>
          </w:p>
        </w:tc>
      </w:tr>
      <w:tr w:rsidR="00700135" w:rsidRPr="00BF07B8" w14:paraId="053169DD"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6B1D112" w14:textId="44DFD716"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B4485B">
              <w:rPr>
                <w:rFonts w:ascii="Arial" w:eastAsia="Times New Roman" w:hAnsi="Arial" w:cs="Arial"/>
                <w:b/>
                <w:sz w:val="24"/>
                <w:szCs w:val="24"/>
              </w:rPr>
              <w:t xml:space="preserve"> </w:t>
            </w:r>
          </w:p>
        </w:tc>
        <w:tc>
          <w:tcPr>
            <w:tcW w:w="1114" w:type="pct"/>
            <w:tcBorders>
              <w:top w:val="single" w:sz="4" w:space="0" w:color="auto"/>
              <w:left w:val="single" w:sz="4" w:space="0" w:color="auto"/>
              <w:bottom w:val="single" w:sz="4" w:space="0" w:color="auto"/>
              <w:right w:val="single" w:sz="4" w:space="0" w:color="auto"/>
            </w:tcBorders>
            <w:hideMark/>
          </w:tcPr>
          <w:p w14:paraId="7EAE70FC" w14:textId="1EF1952E"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0E3445">
              <w:rPr>
                <w:rFonts w:ascii="Arial" w:eastAsia="Times New Roman" w:hAnsi="Arial" w:cs="Arial"/>
                <w:sz w:val="24"/>
                <w:szCs w:val="24"/>
              </w:rPr>
              <w:t>2</w:t>
            </w:r>
            <w:r w:rsidR="0025430D">
              <w:rPr>
                <w:rFonts w:ascii="Arial" w:eastAsia="Times New Roman" w:hAnsi="Arial" w:cs="Arial"/>
                <w:sz w:val="24"/>
                <w:szCs w:val="24"/>
              </w:rPr>
              <w:t>11.19</w:t>
            </w:r>
          </w:p>
        </w:tc>
      </w:tr>
      <w:tr w:rsidR="00700135" w:rsidRPr="00BF07B8" w14:paraId="34BF8D7A"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3B6EF91" w14:textId="786C04FD"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390CD7">
              <w:rPr>
                <w:rFonts w:ascii="Arial" w:eastAsia="Times New Roman" w:hAnsi="Arial" w:cs="Arial"/>
                <w:b/>
                <w:sz w:val="24"/>
                <w:szCs w:val="24"/>
              </w:rPr>
              <w:t>28</w:t>
            </w:r>
            <w:r w:rsidR="00390CD7" w:rsidRPr="00390CD7">
              <w:rPr>
                <w:rFonts w:ascii="Arial" w:eastAsia="Times New Roman" w:hAnsi="Arial" w:cs="Arial"/>
                <w:b/>
                <w:sz w:val="24"/>
                <w:szCs w:val="24"/>
                <w:vertAlign w:val="superscript"/>
              </w:rPr>
              <w:t>th</w:t>
            </w:r>
            <w:r w:rsidR="00390CD7">
              <w:rPr>
                <w:rFonts w:ascii="Arial" w:eastAsia="Times New Roman" w:hAnsi="Arial" w:cs="Arial"/>
                <w:b/>
                <w:sz w:val="24"/>
                <w:szCs w:val="24"/>
              </w:rPr>
              <w:t xml:space="preserve"> June </w:t>
            </w:r>
            <w:r w:rsidR="00E163CB">
              <w:rPr>
                <w:rFonts w:ascii="Arial" w:eastAsia="Times New Roman" w:hAnsi="Arial" w:cs="Arial"/>
                <w:b/>
                <w:sz w:val="24"/>
                <w:szCs w:val="24"/>
              </w:rPr>
              <w:t>2022</w:t>
            </w:r>
          </w:p>
        </w:tc>
        <w:tc>
          <w:tcPr>
            <w:tcW w:w="1114" w:type="pct"/>
            <w:tcBorders>
              <w:top w:val="single" w:sz="4" w:space="0" w:color="auto"/>
              <w:left w:val="single" w:sz="4" w:space="0" w:color="auto"/>
              <w:bottom w:val="single" w:sz="4" w:space="0" w:color="auto"/>
              <w:right w:val="single" w:sz="4" w:space="0" w:color="auto"/>
            </w:tcBorders>
            <w:hideMark/>
          </w:tcPr>
          <w:p w14:paraId="2C1174EE" w14:textId="29CBD687" w:rsidR="00700135" w:rsidRPr="00BF07B8" w:rsidRDefault="004E77A0" w:rsidP="002A5B17">
            <w:pPr>
              <w:contextualSpacing/>
              <w:jc w:val="right"/>
              <w:rPr>
                <w:rFonts w:ascii="Arial" w:eastAsia="Times New Roman" w:hAnsi="Arial" w:cs="Arial"/>
                <w:sz w:val="24"/>
                <w:szCs w:val="24"/>
              </w:rPr>
            </w:pPr>
            <w:r w:rsidRPr="004E77A0">
              <w:rPr>
                <w:rFonts w:ascii="Arial" w:eastAsia="Times New Roman" w:hAnsi="Arial" w:cs="Arial"/>
                <w:sz w:val="24"/>
                <w:szCs w:val="24"/>
              </w:rPr>
              <w:t>£</w:t>
            </w:r>
            <w:r w:rsidR="003A2A30">
              <w:rPr>
                <w:rFonts w:ascii="Arial" w:eastAsia="Times New Roman" w:hAnsi="Arial" w:cs="Arial"/>
                <w:sz w:val="24"/>
                <w:szCs w:val="24"/>
              </w:rPr>
              <w:t>1</w:t>
            </w:r>
            <w:r w:rsidR="00A81EBF">
              <w:rPr>
                <w:rFonts w:ascii="Arial" w:eastAsia="Times New Roman" w:hAnsi="Arial" w:cs="Arial"/>
                <w:sz w:val="24"/>
                <w:szCs w:val="24"/>
              </w:rPr>
              <w:t>8,</w:t>
            </w:r>
            <w:r w:rsidR="00390CD7">
              <w:rPr>
                <w:rFonts w:ascii="Arial" w:eastAsia="Times New Roman" w:hAnsi="Arial" w:cs="Arial"/>
                <w:sz w:val="24"/>
                <w:szCs w:val="24"/>
              </w:rPr>
              <w:t>316.40</w:t>
            </w:r>
          </w:p>
        </w:tc>
      </w:tr>
    </w:tbl>
    <w:p w14:paraId="38D82831" w14:textId="77777777" w:rsidR="001A725E" w:rsidRDefault="001A725E" w:rsidP="00700135">
      <w:pPr>
        <w:rPr>
          <w:rFonts w:ascii="Arial" w:hAnsi="Arial" w:cs="Arial"/>
          <w:sz w:val="24"/>
          <w:szCs w:val="24"/>
        </w:rPr>
      </w:pPr>
    </w:p>
    <w:p w14:paraId="597B607D" w14:textId="77777777" w:rsidR="00597750" w:rsidRPr="00BF07B8" w:rsidRDefault="00597750" w:rsidP="00700135">
      <w:pPr>
        <w:rPr>
          <w:rFonts w:ascii="Arial" w:hAnsi="Arial" w:cs="Arial"/>
          <w:sz w:val="24"/>
          <w:szCs w:val="24"/>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499"/>
        <w:gridCol w:w="1359"/>
        <w:gridCol w:w="1418"/>
        <w:gridCol w:w="1084"/>
      </w:tblGrid>
      <w:tr w:rsidR="00D23111" w:rsidRPr="00BF07B8" w14:paraId="70CDD00E" w14:textId="77777777" w:rsidTr="004E7104">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t>Cheque number</w:t>
            </w:r>
          </w:p>
        </w:tc>
        <w:tc>
          <w:tcPr>
            <w:tcW w:w="5499"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59"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1084"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4E7104">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499" w:type="dxa"/>
            <w:tcBorders>
              <w:top w:val="single" w:sz="4" w:space="0" w:color="auto"/>
              <w:left w:val="single" w:sz="4" w:space="0" w:color="auto"/>
              <w:bottom w:val="single" w:sz="4" w:space="0" w:color="auto"/>
              <w:right w:val="single" w:sz="4" w:space="0" w:color="auto"/>
            </w:tcBorders>
          </w:tcPr>
          <w:p w14:paraId="15BEE8E2" w14:textId="36FB12A4"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p>
        </w:tc>
        <w:tc>
          <w:tcPr>
            <w:tcW w:w="1359" w:type="dxa"/>
            <w:tcBorders>
              <w:top w:val="single" w:sz="4" w:space="0" w:color="auto"/>
              <w:left w:val="single" w:sz="4" w:space="0" w:color="auto"/>
              <w:bottom w:val="single" w:sz="4" w:space="0" w:color="auto"/>
              <w:right w:val="single" w:sz="4" w:space="0" w:color="auto"/>
            </w:tcBorders>
          </w:tcPr>
          <w:p w14:paraId="57F8D78E" w14:textId="06DCD5A1" w:rsidR="00036E6A" w:rsidRPr="00BF07B8" w:rsidRDefault="004D5FD2" w:rsidP="00055CFE">
            <w:pPr>
              <w:rPr>
                <w:rFonts w:ascii="Arial" w:hAnsi="Arial" w:cs="Arial"/>
                <w:noProof/>
                <w:sz w:val="24"/>
                <w:szCs w:val="24"/>
              </w:rPr>
            </w:pPr>
            <w:r>
              <w:rPr>
                <w:rFonts w:ascii="Arial" w:hAnsi="Arial" w:cs="Arial"/>
                <w:noProof/>
                <w:sz w:val="24"/>
                <w:szCs w:val="24"/>
              </w:rPr>
              <w:t>£1</w:t>
            </w:r>
            <w:r w:rsidR="00A81EBF">
              <w:rPr>
                <w:rFonts w:ascii="Arial" w:hAnsi="Arial" w:cs="Arial"/>
                <w:noProof/>
                <w:sz w:val="24"/>
                <w:szCs w:val="24"/>
              </w:rPr>
              <w:t>3.88</w:t>
            </w:r>
          </w:p>
        </w:tc>
        <w:tc>
          <w:tcPr>
            <w:tcW w:w="1418" w:type="dxa"/>
          </w:tcPr>
          <w:p w14:paraId="007237EF" w14:textId="1385A749" w:rsidR="00036E6A" w:rsidRPr="00BF07B8" w:rsidRDefault="004E7104" w:rsidP="00216AA5">
            <w:pPr>
              <w:contextualSpacing/>
              <w:jc w:val="center"/>
              <w:rPr>
                <w:rFonts w:ascii="Arial" w:hAnsi="Arial" w:cs="Arial"/>
                <w:noProof/>
                <w:sz w:val="24"/>
                <w:szCs w:val="24"/>
              </w:rPr>
            </w:pPr>
            <w:r>
              <w:rPr>
                <w:rFonts w:ascii="Arial" w:hAnsi="Arial" w:cs="Arial"/>
                <w:noProof/>
                <w:sz w:val="24"/>
                <w:szCs w:val="24"/>
              </w:rPr>
              <w:t>£1</w:t>
            </w:r>
            <w:r w:rsidR="009862D1">
              <w:rPr>
                <w:rFonts w:ascii="Arial" w:hAnsi="Arial" w:cs="Arial"/>
                <w:noProof/>
                <w:sz w:val="24"/>
                <w:szCs w:val="24"/>
              </w:rPr>
              <w:t>5.</w:t>
            </w:r>
            <w:r w:rsidR="00A81EBF">
              <w:rPr>
                <w:rFonts w:ascii="Arial" w:hAnsi="Arial" w:cs="Arial"/>
                <w:noProof/>
                <w:sz w:val="24"/>
                <w:szCs w:val="24"/>
              </w:rPr>
              <w:t>16</w:t>
            </w:r>
          </w:p>
        </w:tc>
        <w:tc>
          <w:tcPr>
            <w:tcW w:w="1084" w:type="dxa"/>
          </w:tcPr>
          <w:p w14:paraId="38D87B08" w14:textId="0F1C53F7" w:rsidR="00036E6A" w:rsidRPr="00BF07B8" w:rsidRDefault="009862D1" w:rsidP="002A5B17">
            <w:pPr>
              <w:contextualSpacing/>
              <w:jc w:val="center"/>
              <w:rPr>
                <w:rFonts w:ascii="Arial" w:hAnsi="Arial" w:cs="Arial"/>
                <w:noProof/>
                <w:sz w:val="24"/>
                <w:szCs w:val="24"/>
              </w:rPr>
            </w:pPr>
            <w:r>
              <w:rPr>
                <w:rFonts w:ascii="Arial" w:hAnsi="Arial" w:cs="Arial"/>
                <w:noProof/>
                <w:sz w:val="24"/>
                <w:szCs w:val="24"/>
              </w:rPr>
              <w:t>£1.2</w:t>
            </w:r>
            <w:r w:rsidR="00A81EBF">
              <w:rPr>
                <w:rFonts w:ascii="Arial" w:hAnsi="Arial" w:cs="Arial"/>
                <w:noProof/>
                <w:sz w:val="24"/>
                <w:szCs w:val="24"/>
              </w:rPr>
              <w:t>8</w:t>
            </w:r>
          </w:p>
        </w:tc>
      </w:tr>
      <w:tr w:rsidR="004E7104" w:rsidRPr="00BF07B8" w14:paraId="2FB5E9FD" w14:textId="77777777" w:rsidTr="004E7104">
        <w:tc>
          <w:tcPr>
            <w:tcW w:w="1097" w:type="dxa"/>
            <w:tcBorders>
              <w:top w:val="single" w:sz="4" w:space="0" w:color="auto"/>
              <w:left w:val="single" w:sz="4" w:space="0" w:color="auto"/>
              <w:bottom w:val="single" w:sz="4" w:space="0" w:color="auto"/>
              <w:right w:val="single" w:sz="4" w:space="0" w:color="auto"/>
            </w:tcBorders>
          </w:tcPr>
          <w:p w14:paraId="43155FCD" w14:textId="47D62A66" w:rsidR="004E7104" w:rsidRPr="00BF07B8" w:rsidRDefault="00355BD6" w:rsidP="00D23111">
            <w:pPr>
              <w:contextualSpacing/>
              <w:rPr>
                <w:rFonts w:ascii="Arial" w:hAnsi="Arial" w:cs="Arial"/>
                <w:bCs/>
                <w:sz w:val="24"/>
                <w:szCs w:val="24"/>
              </w:rPr>
            </w:pPr>
            <w:r>
              <w:rPr>
                <w:rFonts w:ascii="Arial" w:hAnsi="Arial" w:cs="Arial"/>
                <w:bCs/>
                <w:sz w:val="24"/>
                <w:szCs w:val="24"/>
              </w:rPr>
              <w:t>81</w:t>
            </w:r>
            <w:r w:rsidR="00A81EBF">
              <w:rPr>
                <w:rFonts w:ascii="Arial" w:hAnsi="Arial" w:cs="Arial"/>
                <w:bCs/>
                <w:sz w:val="24"/>
                <w:szCs w:val="24"/>
              </w:rPr>
              <w:t>8</w:t>
            </w:r>
          </w:p>
        </w:tc>
        <w:tc>
          <w:tcPr>
            <w:tcW w:w="5499" w:type="dxa"/>
            <w:tcBorders>
              <w:top w:val="single" w:sz="4" w:space="0" w:color="auto"/>
              <w:left w:val="single" w:sz="4" w:space="0" w:color="auto"/>
              <w:bottom w:val="single" w:sz="4" w:space="0" w:color="auto"/>
              <w:right w:val="single" w:sz="4" w:space="0" w:color="auto"/>
            </w:tcBorders>
          </w:tcPr>
          <w:p w14:paraId="260926C6" w14:textId="2501470A" w:rsidR="004E7104" w:rsidRPr="00BF07B8" w:rsidRDefault="00A81EBF" w:rsidP="00145726">
            <w:pPr>
              <w:contextualSpacing/>
              <w:rPr>
                <w:rFonts w:ascii="Arial" w:hAnsi="Arial" w:cs="Arial"/>
                <w:bCs/>
                <w:sz w:val="24"/>
                <w:szCs w:val="24"/>
              </w:rPr>
            </w:pPr>
            <w:r>
              <w:rPr>
                <w:rFonts w:ascii="Arial" w:hAnsi="Arial" w:cs="Arial"/>
                <w:bCs/>
                <w:sz w:val="24"/>
                <w:szCs w:val="24"/>
              </w:rPr>
              <w:t>Simon Ratford June grass cutting – paid on 05/07/2022</w:t>
            </w:r>
          </w:p>
        </w:tc>
        <w:tc>
          <w:tcPr>
            <w:tcW w:w="1359" w:type="dxa"/>
            <w:tcBorders>
              <w:top w:val="single" w:sz="4" w:space="0" w:color="auto"/>
              <w:left w:val="single" w:sz="4" w:space="0" w:color="auto"/>
              <w:bottom w:val="single" w:sz="4" w:space="0" w:color="auto"/>
              <w:right w:val="single" w:sz="4" w:space="0" w:color="auto"/>
            </w:tcBorders>
          </w:tcPr>
          <w:p w14:paraId="4821319A" w14:textId="77777777" w:rsidR="004E7104" w:rsidRPr="00BF07B8" w:rsidRDefault="004E7104" w:rsidP="00055CFE">
            <w:pPr>
              <w:rPr>
                <w:rFonts w:ascii="Arial" w:hAnsi="Arial" w:cs="Arial"/>
                <w:noProof/>
                <w:sz w:val="24"/>
                <w:szCs w:val="24"/>
              </w:rPr>
            </w:pPr>
          </w:p>
        </w:tc>
        <w:tc>
          <w:tcPr>
            <w:tcW w:w="1418" w:type="dxa"/>
          </w:tcPr>
          <w:p w14:paraId="3C78B936" w14:textId="26EC7465" w:rsidR="004E7104" w:rsidRPr="00BF07B8" w:rsidRDefault="00355BD6" w:rsidP="00216AA5">
            <w:pPr>
              <w:contextualSpacing/>
              <w:jc w:val="center"/>
              <w:rPr>
                <w:rFonts w:ascii="Arial" w:hAnsi="Arial" w:cs="Arial"/>
                <w:noProof/>
                <w:sz w:val="24"/>
                <w:szCs w:val="24"/>
              </w:rPr>
            </w:pPr>
            <w:r>
              <w:rPr>
                <w:rFonts w:ascii="Arial" w:hAnsi="Arial" w:cs="Arial"/>
                <w:noProof/>
                <w:sz w:val="24"/>
                <w:szCs w:val="24"/>
              </w:rPr>
              <w:t>£</w:t>
            </w:r>
            <w:r w:rsidR="00A81EBF">
              <w:rPr>
                <w:rFonts w:ascii="Arial" w:hAnsi="Arial" w:cs="Arial"/>
                <w:noProof/>
                <w:sz w:val="24"/>
                <w:szCs w:val="24"/>
              </w:rPr>
              <w:t>375</w:t>
            </w:r>
          </w:p>
        </w:tc>
        <w:tc>
          <w:tcPr>
            <w:tcW w:w="1084" w:type="dxa"/>
          </w:tcPr>
          <w:p w14:paraId="7E662567" w14:textId="06D3EF21" w:rsidR="004E7104" w:rsidRPr="00BF07B8" w:rsidRDefault="004E7104" w:rsidP="002A5B17">
            <w:pPr>
              <w:contextualSpacing/>
              <w:jc w:val="center"/>
              <w:rPr>
                <w:rFonts w:ascii="Arial" w:hAnsi="Arial" w:cs="Arial"/>
                <w:noProof/>
                <w:sz w:val="24"/>
                <w:szCs w:val="24"/>
              </w:rPr>
            </w:pPr>
          </w:p>
        </w:tc>
      </w:tr>
      <w:tr w:rsidR="00C8519D" w:rsidRPr="00BF07B8" w14:paraId="06460F5F" w14:textId="77777777" w:rsidTr="004E7104">
        <w:tc>
          <w:tcPr>
            <w:tcW w:w="1097" w:type="dxa"/>
            <w:tcBorders>
              <w:top w:val="single" w:sz="4" w:space="0" w:color="auto"/>
              <w:left w:val="single" w:sz="4" w:space="0" w:color="auto"/>
              <w:bottom w:val="single" w:sz="4" w:space="0" w:color="auto"/>
              <w:right w:val="single" w:sz="4" w:space="0" w:color="auto"/>
            </w:tcBorders>
          </w:tcPr>
          <w:p w14:paraId="2641C581" w14:textId="08F02A0B" w:rsidR="00C8519D" w:rsidRDefault="009445A0" w:rsidP="00D23111">
            <w:pPr>
              <w:contextualSpacing/>
              <w:rPr>
                <w:rFonts w:ascii="Arial" w:hAnsi="Arial" w:cs="Arial"/>
                <w:bCs/>
                <w:sz w:val="24"/>
                <w:szCs w:val="24"/>
              </w:rPr>
            </w:pPr>
            <w:r>
              <w:rPr>
                <w:rFonts w:ascii="Arial" w:hAnsi="Arial" w:cs="Arial"/>
                <w:bCs/>
                <w:sz w:val="24"/>
                <w:szCs w:val="24"/>
              </w:rPr>
              <w:t>819</w:t>
            </w:r>
          </w:p>
        </w:tc>
        <w:tc>
          <w:tcPr>
            <w:tcW w:w="5499" w:type="dxa"/>
            <w:tcBorders>
              <w:top w:val="single" w:sz="4" w:space="0" w:color="auto"/>
              <w:left w:val="single" w:sz="4" w:space="0" w:color="auto"/>
              <w:bottom w:val="single" w:sz="4" w:space="0" w:color="auto"/>
              <w:right w:val="single" w:sz="4" w:space="0" w:color="auto"/>
            </w:tcBorders>
          </w:tcPr>
          <w:p w14:paraId="4442B30A" w14:textId="2824548E" w:rsidR="00355BD6" w:rsidRDefault="00355BD6" w:rsidP="009445A0">
            <w:pPr>
              <w:contextualSpacing/>
              <w:rPr>
                <w:rFonts w:ascii="Arial" w:hAnsi="Arial" w:cs="Arial"/>
                <w:bCs/>
                <w:sz w:val="24"/>
                <w:szCs w:val="24"/>
              </w:rPr>
            </w:pPr>
            <w:r>
              <w:rPr>
                <w:rFonts w:ascii="Arial" w:hAnsi="Arial" w:cs="Arial"/>
                <w:bCs/>
                <w:sz w:val="24"/>
                <w:szCs w:val="24"/>
              </w:rPr>
              <w:t xml:space="preserve">iTransact – </w:t>
            </w:r>
            <w:r w:rsidR="009445A0">
              <w:rPr>
                <w:rFonts w:ascii="Arial" w:hAnsi="Arial" w:cs="Arial"/>
                <w:bCs/>
                <w:sz w:val="24"/>
                <w:szCs w:val="24"/>
              </w:rPr>
              <w:t>quarterly charges</w:t>
            </w:r>
          </w:p>
        </w:tc>
        <w:tc>
          <w:tcPr>
            <w:tcW w:w="1359" w:type="dxa"/>
            <w:tcBorders>
              <w:top w:val="single" w:sz="4" w:space="0" w:color="auto"/>
              <w:left w:val="single" w:sz="4" w:space="0" w:color="auto"/>
              <w:bottom w:val="single" w:sz="4" w:space="0" w:color="auto"/>
              <w:right w:val="single" w:sz="4" w:space="0" w:color="auto"/>
            </w:tcBorders>
          </w:tcPr>
          <w:p w14:paraId="4DDB63EB" w14:textId="3008EEAC" w:rsidR="00355BD6" w:rsidRDefault="009445A0" w:rsidP="00055CFE">
            <w:pPr>
              <w:rPr>
                <w:rFonts w:ascii="Arial" w:hAnsi="Arial" w:cs="Arial"/>
                <w:noProof/>
                <w:sz w:val="24"/>
                <w:szCs w:val="24"/>
              </w:rPr>
            </w:pPr>
            <w:r>
              <w:rPr>
                <w:rFonts w:ascii="Arial" w:hAnsi="Arial" w:cs="Arial"/>
                <w:noProof/>
                <w:sz w:val="24"/>
                <w:szCs w:val="24"/>
              </w:rPr>
              <w:t>£11.40</w:t>
            </w:r>
          </w:p>
        </w:tc>
        <w:tc>
          <w:tcPr>
            <w:tcW w:w="1418" w:type="dxa"/>
          </w:tcPr>
          <w:p w14:paraId="74950DAD" w14:textId="5539B4BE" w:rsidR="00C8519D" w:rsidRDefault="00355BD6" w:rsidP="003A2A30">
            <w:pPr>
              <w:contextualSpacing/>
              <w:jc w:val="center"/>
              <w:rPr>
                <w:rFonts w:ascii="Arial" w:hAnsi="Arial" w:cs="Arial"/>
                <w:noProof/>
                <w:sz w:val="24"/>
                <w:szCs w:val="24"/>
              </w:rPr>
            </w:pPr>
            <w:r>
              <w:rPr>
                <w:rFonts w:ascii="Arial" w:hAnsi="Arial" w:cs="Arial"/>
                <w:noProof/>
                <w:sz w:val="24"/>
                <w:szCs w:val="24"/>
              </w:rPr>
              <w:t>£</w:t>
            </w:r>
            <w:r w:rsidR="009445A0">
              <w:rPr>
                <w:rFonts w:ascii="Arial" w:hAnsi="Arial" w:cs="Arial"/>
                <w:noProof/>
                <w:sz w:val="24"/>
                <w:szCs w:val="24"/>
              </w:rPr>
              <w:t>13.68</w:t>
            </w:r>
          </w:p>
        </w:tc>
        <w:tc>
          <w:tcPr>
            <w:tcW w:w="1084" w:type="dxa"/>
          </w:tcPr>
          <w:p w14:paraId="153AA7DA" w14:textId="1EDAB888" w:rsidR="00355BD6" w:rsidRDefault="00355BD6" w:rsidP="009445A0">
            <w:pPr>
              <w:contextualSpacing/>
              <w:jc w:val="center"/>
              <w:rPr>
                <w:rFonts w:ascii="Arial" w:hAnsi="Arial" w:cs="Arial"/>
                <w:noProof/>
                <w:sz w:val="24"/>
                <w:szCs w:val="24"/>
              </w:rPr>
            </w:pPr>
            <w:r>
              <w:rPr>
                <w:rFonts w:ascii="Arial" w:hAnsi="Arial" w:cs="Arial"/>
                <w:noProof/>
                <w:sz w:val="24"/>
                <w:szCs w:val="24"/>
              </w:rPr>
              <w:t>£</w:t>
            </w:r>
            <w:r w:rsidR="009445A0">
              <w:rPr>
                <w:rFonts w:ascii="Arial" w:hAnsi="Arial" w:cs="Arial"/>
                <w:noProof/>
                <w:sz w:val="24"/>
                <w:szCs w:val="24"/>
              </w:rPr>
              <w:t>2.28</w:t>
            </w:r>
          </w:p>
        </w:tc>
      </w:tr>
      <w:tr w:rsidR="00E163CB" w:rsidRPr="00BF07B8" w14:paraId="7E3B42B1" w14:textId="77777777" w:rsidTr="004E7104">
        <w:tc>
          <w:tcPr>
            <w:tcW w:w="1097" w:type="dxa"/>
            <w:tcBorders>
              <w:top w:val="single" w:sz="4" w:space="0" w:color="auto"/>
              <w:left w:val="single" w:sz="4" w:space="0" w:color="auto"/>
              <w:bottom w:val="single" w:sz="4" w:space="0" w:color="auto"/>
              <w:right w:val="single" w:sz="4" w:space="0" w:color="auto"/>
            </w:tcBorders>
          </w:tcPr>
          <w:p w14:paraId="7135831D" w14:textId="033B34F3" w:rsidR="00E163CB" w:rsidRDefault="009445A0" w:rsidP="00E163CB">
            <w:pPr>
              <w:contextualSpacing/>
              <w:jc w:val="center"/>
              <w:rPr>
                <w:rFonts w:ascii="Arial" w:hAnsi="Arial" w:cs="Arial"/>
                <w:bCs/>
                <w:sz w:val="24"/>
                <w:szCs w:val="24"/>
              </w:rPr>
            </w:pPr>
            <w:r>
              <w:rPr>
                <w:rFonts w:ascii="Arial" w:hAnsi="Arial" w:cs="Arial"/>
                <w:bCs/>
                <w:sz w:val="24"/>
                <w:szCs w:val="24"/>
              </w:rPr>
              <w:t>820</w:t>
            </w:r>
          </w:p>
        </w:tc>
        <w:tc>
          <w:tcPr>
            <w:tcW w:w="5499" w:type="dxa"/>
            <w:tcBorders>
              <w:top w:val="single" w:sz="4" w:space="0" w:color="auto"/>
              <w:left w:val="single" w:sz="4" w:space="0" w:color="auto"/>
              <w:bottom w:val="single" w:sz="4" w:space="0" w:color="auto"/>
              <w:right w:val="single" w:sz="4" w:space="0" w:color="auto"/>
            </w:tcBorders>
          </w:tcPr>
          <w:p w14:paraId="2CF3D9EF" w14:textId="4B315263" w:rsidR="00E163CB" w:rsidRDefault="009445A0" w:rsidP="003E5D24">
            <w:pPr>
              <w:contextualSpacing/>
              <w:rPr>
                <w:rFonts w:ascii="Arial" w:hAnsi="Arial" w:cs="Arial"/>
                <w:bCs/>
                <w:sz w:val="24"/>
                <w:szCs w:val="24"/>
              </w:rPr>
            </w:pPr>
            <w:r>
              <w:rPr>
                <w:rFonts w:ascii="Arial" w:hAnsi="Arial" w:cs="Arial"/>
                <w:bCs/>
                <w:sz w:val="24"/>
                <w:szCs w:val="24"/>
              </w:rPr>
              <w:t>SCDC Uncontested election</w:t>
            </w:r>
          </w:p>
        </w:tc>
        <w:tc>
          <w:tcPr>
            <w:tcW w:w="1359" w:type="dxa"/>
            <w:tcBorders>
              <w:top w:val="single" w:sz="4" w:space="0" w:color="auto"/>
              <w:left w:val="single" w:sz="4" w:space="0" w:color="auto"/>
              <w:bottom w:val="single" w:sz="4" w:space="0" w:color="auto"/>
              <w:right w:val="single" w:sz="4" w:space="0" w:color="auto"/>
            </w:tcBorders>
          </w:tcPr>
          <w:p w14:paraId="21FC7CF8" w14:textId="26A025C9" w:rsidR="00E163CB" w:rsidRDefault="00E163CB" w:rsidP="00055CFE">
            <w:pPr>
              <w:rPr>
                <w:rFonts w:ascii="Arial" w:hAnsi="Arial" w:cs="Arial"/>
                <w:noProof/>
                <w:sz w:val="24"/>
                <w:szCs w:val="24"/>
              </w:rPr>
            </w:pPr>
          </w:p>
        </w:tc>
        <w:tc>
          <w:tcPr>
            <w:tcW w:w="1418" w:type="dxa"/>
          </w:tcPr>
          <w:p w14:paraId="6E52F315" w14:textId="68BB42EB" w:rsidR="00E163CB" w:rsidRDefault="00355BD6" w:rsidP="003A2A30">
            <w:pPr>
              <w:contextualSpacing/>
              <w:jc w:val="center"/>
              <w:rPr>
                <w:rFonts w:ascii="Arial" w:hAnsi="Arial" w:cs="Arial"/>
                <w:noProof/>
                <w:sz w:val="24"/>
                <w:szCs w:val="24"/>
              </w:rPr>
            </w:pPr>
            <w:r>
              <w:rPr>
                <w:rFonts w:ascii="Arial" w:hAnsi="Arial" w:cs="Arial"/>
                <w:noProof/>
                <w:sz w:val="24"/>
                <w:szCs w:val="24"/>
              </w:rPr>
              <w:t>£</w:t>
            </w:r>
            <w:r w:rsidR="009445A0">
              <w:rPr>
                <w:rFonts w:ascii="Arial" w:hAnsi="Arial" w:cs="Arial"/>
                <w:noProof/>
                <w:sz w:val="24"/>
                <w:szCs w:val="24"/>
              </w:rPr>
              <w:t>105</w:t>
            </w:r>
          </w:p>
        </w:tc>
        <w:tc>
          <w:tcPr>
            <w:tcW w:w="1084" w:type="dxa"/>
          </w:tcPr>
          <w:p w14:paraId="7F446748" w14:textId="25ECB278" w:rsidR="00E163CB" w:rsidRDefault="00E163CB" w:rsidP="003E5D24">
            <w:pPr>
              <w:contextualSpacing/>
              <w:jc w:val="center"/>
              <w:rPr>
                <w:rFonts w:ascii="Arial" w:hAnsi="Arial" w:cs="Arial"/>
                <w:noProof/>
                <w:sz w:val="24"/>
                <w:szCs w:val="24"/>
              </w:rPr>
            </w:pPr>
          </w:p>
        </w:tc>
      </w:tr>
      <w:tr w:rsidR="004D5FD2" w:rsidRPr="00BF07B8" w14:paraId="08723D8B" w14:textId="77777777" w:rsidTr="004E7104">
        <w:tc>
          <w:tcPr>
            <w:tcW w:w="1097" w:type="dxa"/>
            <w:tcBorders>
              <w:top w:val="single" w:sz="4" w:space="0" w:color="auto"/>
              <w:left w:val="single" w:sz="4" w:space="0" w:color="auto"/>
              <w:bottom w:val="single" w:sz="4" w:space="0" w:color="auto"/>
              <w:right w:val="single" w:sz="4" w:space="0" w:color="auto"/>
            </w:tcBorders>
          </w:tcPr>
          <w:p w14:paraId="280AD7AB" w14:textId="5319B459" w:rsidR="004D5FD2" w:rsidRDefault="004D5FD2" w:rsidP="00E163CB">
            <w:pPr>
              <w:contextualSpacing/>
              <w:jc w:val="center"/>
              <w:rPr>
                <w:rFonts w:ascii="Arial" w:hAnsi="Arial" w:cs="Arial"/>
                <w:bCs/>
                <w:sz w:val="24"/>
                <w:szCs w:val="24"/>
              </w:rPr>
            </w:pPr>
            <w:r>
              <w:rPr>
                <w:rFonts w:ascii="Arial" w:hAnsi="Arial" w:cs="Arial"/>
                <w:bCs/>
                <w:sz w:val="24"/>
                <w:szCs w:val="24"/>
              </w:rPr>
              <w:lastRenderedPageBreak/>
              <w:t>8</w:t>
            </w:r>
            <w:r w:rsidR="009445A0">
              <w:rPr>
                <w:rFonts w:ascii="Arial" w:hAnsi="Arial" w:cs="Arial"/>
                <w:bCs/>
                <w:sz w:val="24"/>
                <w:szCs w:val="24"/>
              </w:rPr>
              <w:t>21</w:t>
            </w:r>
          </w:p>
        </w:tc>
        <w:tc>
          <w:tcPr>
            <w:tcW w:w="5499" w:type="dxa"/>
            <w:tcBorders>
              <w:top w:val="single" w:sz="4" w:space="0" w:color="auto"/>
              <w:left w:val="single" w:sz="4" w:space="0" w:color="auto"/>
              <w:bottom w:val="single" w:sz="4" w:space="0" w:color="auto"/>
              <w:right w:val="single" w:sz="4" w:space="0" w:color="auto"/>
            </w:tcBorders>
          </w:tcPr>
          <w:p w14:paraId="43007A5C" w14:textId="6D507FBB" w:rsidR="004D5FD2" w:rsidRDefault="00EC395A" w:rsidP="003E5D24">
            <w:pPr>
              <w:contextualSpacing/>
              <w:rPr>
                <w:rFonts w:ascii="Arial" w:hAnsi="Arial" w:cs="Arial"/>
                <w:bCs/>
                <w:sz w:val="24"/>
                <w:szCs w:val="24"/>
              </w:rPr>
            </w:pPr>
            <w:r>
              <w:rPr>
                <w:rFonts w:ascii="Arial" w:hAnsi="Arial" w:cs="Arial"/>
                <w:bCs/>
                <w:sz w:val="24"/>
                <w:szCs w:val="24"/>
              </w:rPr>
              <w:t>Parish Nurse Scheme</w:t>
            </w:r>
          </w:p>
        </w:tc>
        <w:tc>
          <w:tcPr>
            <w:tcW w:w="1359" w:type="dxa"/>
            <w:tcBorders>
              <w:top w:val="single" w:sz="4" w:space="0" w:color="auto"/>
              <w:left w:val="single" w:sz="4" w:space="0" w:color="auto"/>
              <w:bottom w:val="single" w:sz="4" w:space="0" w:color="auto"/>
              <w:right w:val="single" w:sz="4" w:space="0" w:color="auto"/>
            </w:tcBorders>
          </w:tcPr>
          <w:p w14:paraId="046300F4" w14:textId="77777777" w:rsidR="004D5FD2" w:rsidRDefault="004D5FD2" w:rsidP="00055CFE">
            <w:pPr>
              <w:rPr>
                <w:rFonts w:ascii="Arial" w:hAnsi="Arial" w:cs="Arial"/>
                <w:noProof/>
                <w:sz w:val="24"/>
                <w:szCs w:val="24"/>
              </w:rPr>
            </w:pPr>
          </w:p>
        </w:tc>
        <w:tc>
          <w:tcPr>
            <w:tcW w:w="1418" w:type="dxa"/>
          </w:tcPr>
          <w:p w14:paraId="652848D6" w14:textId="750BA5ED" w:rsidR="004D5FD2" w:rsidRDefault="00EC395A" w:rsidP="003A2A30">
            <w:pPr>
              <w:contextualSpacing/>
              <w:jc w:val="center"/>
              <w:rPr>
                <w:rFonts w:ascii="Arial" w:hAnsi="Arial" w:cs="Arial"/>
                <w:noProof/>
                <w:sz w:val="24"/>
                <w:szCs w:val="24"/>
              </w:rPr>
            </w:pPr>
            <w:r>
              <w:rPr>
                <w:rFonts w:ascii="Arial" w:hAnsi="Arial" w:cs="Arial"/>
                <w:noProof/>
                <w:sz w:val="24"/>
                <w:szCs w:val="24"/>
              </w:rPr>
              <w:t>£500</w:t>
            </w:r>
          </w:p>
        </w:tc>
        <w:tc>
          <w:tcPr>
            <w:tcW w:w="1084" w:type="dxa"/>
          </w:tcPr>
          <w:p w14:paraId="557F1C6C" w14:textId="77777777" w:rsidR="004D5FD2" w:rsidRDefault="004D5FD2" w:rsidP="003E5D24">
            <w:pPr>
              <w:contextualSpacing/>
              <w:jc w:val="center"/>
              <w:rPr>
                <w:rFonts w:ascii="Arial" w:hAnsi="Arial" w:cs="Arial"/>
                <w:noProof/>
                <w:sz w:val="24"/>
                <w:szCs w:val="24"/>
              </w:rPr>
            </w:pPr>
          </w:p>
        </w:tc>
      </w:tr>
      <w:tr w:rsidR="00954C3D" w:rsidRPr="00BF07B8" w14:paraId="2CDB84DD" w14:textId="77777777" w:rsidTr="004E7104">
        <w:tc>
          <w:tcPr>
            <w:tcW w:w="1097" w:type="dxa"/>
            <w:tcBorders>
              <w:top w:val="single" w:sz="4" w:space="0" w:color="auto"/>
              <w:left w:val="single" w:sz="4" w:space="0" w:color="auto"/>
              <w:bottom w:val="single" w:sz="4" w:space="0" w:color="auto"/>
              <w:right w:val="single" w:sz="4" w:space="0" w:color="auto"/>
            </w:tcBorders>
          </w:tcPr>
          <w:p w14:paraId="0F75CC8B" w14:textId="01275925" w:rsidR="00954C3D" w:rsidRDefault="00954C3D" w:rsidP="00E163CB">
            <w:pPr>
              <w:contextualSpacing/>
              <w:jc w:val="center"/>
              <w:rPr>
                <w:rFonts w:ascii="Arial" w:hAnsi="Arial" w:cs="Arial"/>
                <w:bCs/>
                <w:sz w:val="24"/>
                <w:szCs w:val="24"/>
              </w:rPr>
            </w:pPr>
            <w:r>
              <w:rPr>
                <w:rFonts w:ascii="Arial" w:hAnsi="Arial" w:cs="Arial"/>
                <w:bCs/>
                <w:sz w:val="24"/>
                <w:szCs w:val="24"/>
              </w:rPr>
              <w:t>822</w:t>
            </w:r>
          </w:p>
        </w:tc>
        <w:tc>
          <w:tcPr>
            <w:tcW w:w="5499" w:type="dxa"/>
            <w:tcBorders>
              <w:top w:val="single" w:sz="4" w:space="0" w:color="auto"/>
              <w:left w:val="single" w:sz="4" w:space="0" w:color="auto"/>
              <w:bottom w:val="single" w:sz="4" w:space="0" w:color="auto"/>
              <w:right w:val="single" w:sz="4" w:space="0" w:color="auto"/>
            </w:tcBorders>
          </w:tcPr>
          <w:p w14:paraId="3534A89E" w14:textId="742A0658" w:rsidR="00954C3D" w:rsidRDefault="00954C3D" w:rsidP="003E5D24">
            <w:pPr>
              <w:contextualSpacing/>
              <w:rPr>
                <w:rFonts w:ascii="Arial" w:hAnsi="Arial" w:cs="Arial"/>
                <w:bCs/>
                <w:sz w:val="24"/>
                <w:szCs w:val="24"/>
              </w:rPr>
            </w:pPr>
            <w:r>
              <w:rPr>
                <w:rFonts w:ascii="Arial" w:hAnsi="Arial" w:cs="Arial"/>
                <w:bCs/>
                <w:sz w:val="24"/>
                <w:szCs w:val="24"/>
              </w:rPr>
              <w:t>Platinum Jubilee Celebrations PC Contribution – reimbursement to Cllr Ashbridge</w:t>
            </w:r>
          </w:p>
        </w:tc>
        <w:tc>
          <w:tcPr>
            <w:tcW w:w="1359" w:type="dxa"/>
            <w:tcBorders>
              <w:top w:val="single" w:sz="4" w:space="0" w:color="auto"/>
              <w:left w:val="single" w:sz="4" w:space="0" w:color="auto"/>
              <w:bottom w:val="single" w:sz="4" w:space="0" w:color="auto"/>
              <w:right w:val="single" w:sz="4" w:space="0" w:color="auto"/>
            </w:tcBorders>
          </w:tcPr>
          <w:p w14:paraId="4035911C" w14:textId="77777777" w:rsidR="00954C3D" w:rsidRDefault="00954C3D" w:rsidP="00055CFE">
            <w:pPr>
              <w:rPr>
                <w:rFonts w:ascii="Arial" w:hAnsi="Arial" w:cs="Arial"/>
                <w:noProof/>
                <w:sz w:val="24"/>
                <w:szCs w:val="24"/>
              </w:rPr>
            </w:pPr>
          </w:p>
        </w:tc>
        <w:tc>
          <w:tcPr>
            <w:tcW w:w="1418" w:type="dxa"/>
          </w:tcPr>
          <w:p w14:paraId="620CC599" w14:textId="03DDD59B" w:rsidR="00954C3D" w:rsidRDefault="00390CD7" w:rsidP="003A2A30">
            <w:pPr>
              <w:contextualSpacing/>
              <w:jc w:val="center"/>
              <w:rPr>
                <w:rFonts w:ascii="Arial" w:hAnsi="Arial" w:cs="Arial"/>
                <w:noProof/>
                <w:sz w:val="24"/>
                <w:szCs w:val="24"/>
              </w:rPr>
            </w:pPr>
            <w:r>
              <w:rPr>
                <w:rFonts w:ascii="Arial" w:hAnsi="Arial" w:cs="Arial"/>
                <w:noProof/>
                <w:sz w:val="24"/>
                <w:szCs w:val="24"/>
              </w:rPr>
              <w:t>£203.48</w:t>
            </w:r>
          </w:p>
        </w:tc>
        <w:tc>
          <w:tcPr>
            <w:tcW w:w="1084" w:type="dxa"/>
          </w:tcPr>
          <w:p w14:paraId="1F05640A" w14:textId="77777777" w:rsidR="00954C3D" w:rsidRDefault="00954C3D" w:rsidP="003E5D24">
            <w:pPr>
              <w:contextualSpacing/>
              <w:jc w:val="center"/>
              <w:rPr>
                <w:rFonts w:ascii="Arial" w:hAnsi="Arial" w:cs="Arial"/>
                <w:noProof/>
                <w:sz w:val="24"/>
                <w:szCs w:val="24"/>
              </w:rPr>
            </w:pPr>
          </w:p>
        </w:tc>
      </w:tr>
      <w:tr w:rsidR="005A6698" w:rsidRPr="00BF07B8" w14:paraId="2A593463" w14:textId="77777777" w:rsidTr="004E7104">
        <w:tc>
          <w:tcPr>
            <w:tcW w:w="1097" w:type="dxa"/>
            <w:tcBorders>
              <w:top w:val="single" w:sz="4" w:space="0" w:color="auto"/>
              <w:left w:val="single" w:sz="4" w:space="0" w:color="auto"/>
              <w:bottom w:val="single" w:sz="4" w:space="0" w:color="auto"/>
              <w:right w:val="single" w:sz="4" w:space="0" w:color="auto"/>
            </w:tcBorders>
          </w:tcPr>
          <w:p w14:paraId="42FDFCD4" w14:textId="223E4116" w:rsidR="005A6698" w:rsidRPr="00BF07B8" w:rsidRDefault="005A6698" w:rsidP="002A5B17">
            <w:pPr>
              <w:contextualSpacing/>
              <w:jc w:val="center"/>
              <w:rPr>
                <w:rFonts w:ascii="Arial" w:hAnsi="Arial" w:cs="Arial"/>
                <w:b/>
                <w:sz w:val="24"/>
                <w:szCs w:val="24"/>
              </w:rPr>
            </w:pPr>
            <w:r>
              <w:rPr>
                <w:rFonts w:ascii="Arial" w:hAnsi="Arial" w:cs="Arial"/>
                <w:b/>
                <w:sz w:val="24"/>
                <w:szCs w:val="24"/>
              </w:rPr>
              <w:t>Total</w:t>
            </w:r>
          </w:p>
        </w:tc>
        <w:tc>
          <w:tcPr>
            <w:tcW w:w="5499" w:type="dxa"/>
            <w:tcBorders>
              <w:top w:val="single" w:sz="4" w:space="0" w:color="auto"/>
              <w:left w:val="single" w:sz="4" w:space="0" w:color="auto"/>
              <w:bottom w:val="single" w:sz="4" w:space="0" w:color="auto"/>
              <w:right w:val="single" w:sz="4" w:space="0" w:color="auto"/>
            </w:tcBorders>
          </w:tcPr>
          <w:p w14:paraId="24D938A5" w14:textId="77777777" w:rsidR="005A6698" w:rsidRPr="00BF07B8" w:rsidRDefault="005A6698" w:rsidP="00036E6A">
            <w:pPr>
              <w:contextualSpacing/>
              <w:rPr>
                <w:rFonts w:ascii="Arial" w:hAnsi="Arial" w:cs="Arial"/>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3C5ECD6F" w14:textId="77777777" w:rsidR="005A6698" w:rsidRDefault="005A6698" w:rsidP="000E3445">
            <w:pPr>
              <w:rPr>
                <w:rFonts w:ascii="Arial" w:hAnsi="Arial" w:cs="Arial"/>
                <w:noProof/>
                <w:sz w:val="24"/>
                <w:szCs w:val="24"/>
              </w:rPr>
            </w:pPr>
          </w:p>
        </w:tc>
        <w:tc>
          <w:tcPr>
            <w:tcW w:w="1418" w:type="dxa"/>
          </w:tcPr>
          <w:p w14:paraId="1BFBFDB5" w14:textId="341C27F8" w:rsidR="005A6698" w:rsidRPr="000E3445" w:rsidRDefault="00BA0536" w:rsidP="00216AA5">
            <w:pPr>
              <w:contextualSpacing/>
              <w:jc w:val="center"/>
              <w:rPr>
                <w:rFonts w:ascii="Arial" w:hAnsi="Arial" w:cs="Arial"/>
                <w:noProof/>
                <w:sz w:val="24"/>
                <w:szCs w:val="24"/>
              </w:rPr>
            </w:pPr>
            <w:r>
              <w:rPr>
                <w:rFonts w:ascii="Arial" w:hAnsi="Arial" w:cs="Arial"/>
                <w:noProof/>
                <w:sz w:val="24"/>
                <w:szCs w:val="24"/>
              </w:rPr>
              <w:t>£1,</w:t>
            </w:r>
            <w:r w:rsidR="00390CD7">
              <w:rPr>
                <w:rFonts w:ascii="Arial" w:hAnsi="Arial" w:cs="Arial"/>
                <w:noProof/>
                <w:sz w:val="24"/>
                <w:szCs w:val="24"/>
              </w:rPr>
              <w:t>212.32</w:t>
            </w:r>
          </w:p>
        </w:tc>
        <w:tc>
          <w:tcPr>
            <w:tcW w:w="1084" w:type="dxa"/>
          </w:tcPr>
          <w:p w14:paraId="2D40CF30" w14:textId="01E9728A" w:rsidR="005A6698" w:rsidRPr="00BF07B8" w:rsidRDefault="00BA0536" w:rsidP="002A5B17">
            <w:pPr>
              <w:contextualSpacing/>
              <w:jc w:val="center"/>
              <w:rPr>
                <w:rFonts w:ascii="Arial" w:hAnsi="Arial" w:cs="Arial"/>
                <w:noProof/>
                <w:sz w:val="24"/>
                <w:szCs w:val="24"/>
              </w:rPr>
            </w:pPr>
            <w:r>
              <w:rPr>
                <w:rFonts w:ascii="Arial" w:hAnsi="Arial" w:cs="Arial"/>
                <w:noProof/>
                <w:sz w:val="24"/>
                <w:szCs w:val="24"/>
              </w:rPr>
              <w:t>£3.56</w:t>
            </w:r>
          </w:p>
        </w:tc>
      </w:tr>
      <w:tr w:rsidR="00D23111" w:rsidRPr="00BF07B8" w14:paraId="22DFB0B9" w14:textId="77777777" w:rsidTr="004E7104">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59" w:type="dxa"/>
            <w:tcBorders>
              <w:top w:val="single" w:sz="4" w:space="0" w:color="auto"/>
              <w:left w:val="single" w:sz="4" w:space="0" w:color="auto"/>
              <w:bottom w:val="single" w:sz="4" w:space="0" w:color="auto"/>
              <w:right w:val="single" w:sz="4" w:space="0" w:color="auto"/>
            </w:tcBorders>
          </w:tcPr>
          <w:p w14:paraId="09042C60" w14:textId="54FA8441" w:rsidR="007E048B" w:rsidRPr="00BF07B8" w:rsidRDefault="007E048B" w:rsidP="000E3445">
            <w:pPr>
              <w:rPr>
                <w:rFonts w:ascii="Arial" w:eastAsia="Times New Roman" w:hAnsi="Arial" w:cs="Arial"/>
                <w:noProof/>
                <w:sz w:val="24"/>
                <w:szCs w:val="24"/>
              </w:rPr>
            </w:pPr>
            <w:r>
              <w:rPr>
                <w:rFonts w:ascii="Arial" w:eastAsia="Times New Roman" w:hAnsi="Arial" w:cs="Arial"/>
                <w:noProof/>
                <w:sz w:val="24"/>
                <w:szCs w:val="24"/>
              </w:rPr>
              <w:t>814</w:t>
            </w:r>
          </w:p>
        </w:tc>
        <w:tc>
          <w:tcPr>
            <w:tcW w:w="1418" w:type="dxa"/>
          </w:tcPr>
          <w:p w14:paraId="00271128" w14:textId="29B08B74" w:rsidR="007E048B" w:rsidRPr="00BF07B8" w:rsidRDefault="007E048B" w:rsidP="009445A0">
            <w:pPr>
              <w:contextualSpacing/>
              <w:rPr>
                <w:rFonts w:ascii="Arial" w:eastAsia="Times New Roman" w:hAnsi="Arial" w:cs="Arial"/>
                <w:noProof/>
                <w:sz w:val="24"/>
                <w:szCs w:val="24"/>
              </w:rPr>
            </w:pPr>
            <w:r>
              <w:rPr>
                <w:rFonts w:ascii="Arial" w:eastAsia="Times New Roman" w:hAnsi="Arial" w:cs="Arial"/>
                <w:noProof/>
                <w:sz w:val="24"/>
                <w:szCs w:val="24"/>
              </w:rPr>
              <w:t>£18.05</w:t>
            </w:r>
          </w:p>
        </w:tc>
        <w:tc>
          <w:tcPr>
            <w:tcW w:w="1084" w:type="dxa"/>
          </w:tcPr>
          <w:p w14:paraId="00AFF294" w14:textId="77777777" w:rsidR="00D23111" w:rsidRPr="00BF07B8" w:rsidRDefault="00D23111" w:rsidP="004E7104">
            <w:pPr>
              <w:contextualSpacing/>
              <w:rPr>
                <w:rFonts w:ascii="Arial" w:eastAsia="Times New Roman" w:hAnsi="Arial" w:cs="Arial"/>
                <w:noProof/>
                <w:sz w:val="24"/>
                <w:szCs w:val="24"/>
              </w:rPr>
            </w:pPr>
          </w:p>
        </w:tc>
      </w:tr>
      <w:tr w:rsidR="00D23111" w:rsidRPr="00BF07B8" w14:paraId="53F6C79D" w14:textId="77777777" w:rsidTr="004E7104">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59"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179BA6DA" w:rsidR="00D23111" w:rsidRPr="00657D60" w:rsidRDefault="009A1AE1" w:rsidP="002A5B17">
            <w:pPr>
              <w:contextualSpacing/>
              <w:jc w:val="center"/>
              <w:rPr>
                <w:rFonts w:ascii="Arial" w:eastAsia="Times New Roman" w:hAnsi="Arial" w:cs="Arial"/>
                <w:b/>
                <w:bCs/>
                <w:noProof/>
                <w:sz w:val="24"/>
                <w:szCs w:val="24"/>
              </w:rPr>
            </w:pPr>
            <w:r w:rsidRPr="00657D60">
              <w:rPr>
                <w:rFonts w:ascii="Arial" w:eastAsia="Times New Roman" w:hAnsi="Arial" w:cs="Arial"/>
                <w:b/>
                <w:bCs/>
                <w:noProof/>
                <w:sz w:val="24"/>
                <w:szCs w:val="24"/>
              </w:rPr>
              <w:t>£</w:t>
            </w:r>
            <w:r w:rsidR="000B7AA6">
              <w:rPr>
                <w:rFonts w:ascii="Arial" w:eastAsia="Times New Roman" w:hAnsi="Arial" w:cs="Arial"/>
                <w:b/>
                <w:bCs/>
                <w:noProof/>
                <w:sz w:val="24"/>
                <w:szCs w:val="24"/>
              </w:rPr>
              <w:t>1</w:t>
            </w:r>
            <w:r w:rsidR="001650F4">
              <w:rPr>
                <w:rFonts w:ascii="Arial" w:eastAsia="Times New Roman" w:hAnsi="Arial" w:cs="Arial"/>
                <w:b/>
                <w:bCs/>
                <w:noProof/>
                <w:sz w:val="24"/>
                <w:szCs w:val="24"/>
              </w:rPr>
              <w:t>7,</w:t>
            </w:r>
            <w:r w:rsidR="009A135B">
              <w:rPr>
                <w:rFonts w:ascii="Arial" w:eastAsia="Times New Roman" w:hAnsi="Arial" w:cs="Arial"/>
                <w:b/>
                <w:bCs/>
                <w:noProof/>
                <w:sz w:val="24"/>
                <w:szCs w:val="24"/>
              </w:rPr>
              <w:t>086.03</w:t>
            </w:r>
          </w:p>
        </w:tc>
        <w:tc>
          <w:tcPr>
            <w:tcW w:w="1084" w:type="dxa"/>
          </w:tcPr>
          <w:p w14:paraId="65837401" w14:textId="716D3D53" w:rsidR="00D23111" w:rsidRPr="00BF07B8" w:rsidRDefault="00D23111" w:rsidP="004E7104">
            <w:pPr>
              <w:contextualSpacing/>
              <w:rPr>
                <w:rFonts w:ascii="Arial" w:eastAsia="Times New Roman" w:hAnsi="Arial" w:cs="Arial"/>
                <w:b/>
                <w:noProof/>
                <w:sz w:val="24"/>
                <w:szCs w:val="24"/>
              </w:rPr>
            </w:pPr>
          </w:p>
          <w:p w14:paraId="7F0634C2" w14:textId="77777777" w:rsidR="00D23111" w:rsidRPr="00BF07B8" w:rsidRDefault="00D23111" w:rsidP="002A5B17">
            <w:pPr>
              <w:contextualSpacing/>
              <w:jc w:val="center"/>
              <w:rPr>
                <w:rFonts w:ascii="Arial" w:eastAsia="Times New Roman" w:hAnsi="Arial" w:cs="Arial"/>
                <w:b/>
                <w:noProof/>
                <w:sz w:val="24"/>
                <w:szCs w:val="24"/>
              </w:rPr>
            </w:pPr>
          </w:p>
        </w:tc>
      </w:tr>
    </w:tbl>
    <w:p w14:paraId="0C7A68E4" w14:textId="77777777" w:rsidR="004A641D" w:rsidRPr="00BF07B8" w:rsidRDefault="004A641D" w:rsidP="00700135">
      <w:pPr>
        <w:rPr>
          <w:rFonts w:ascii="Arial" w:hAnsi="Arial" w:cs="Arial"/>
          <w:sz w:val="24"/>
          <w:szCs w:val="24"/>
        </w:rPr>
      </w:pPr>
    </w:p>
    <w:p w14:paraId="73798FC3" w14:textId="77777777" w:rsidR="000F0E81" w:rsidRPr="00BF07B8" w:rsidRDefault="000F0E81" w:rsidP="00C83FDD">
      <w:pPr>
        <w:tabs>
          <w:tab w:val="left" w:pos="6804"/>
        </w:tabs>
        <w:rPr>
          <w:rFonts w:ascii="Arial" w:hAnsi="Arial" w:cs="Arial"/>
          <w:bCs/>
          <w:sz w:val="24"/>
          <w:szCs w:val="24"/>
        </w:rPr>
      </w:pPr>
    </w:p>
    <w:p w14:paraId="4ACFA83E" w14:textId="11CD1845" w:rsidR="00AF2115" w:rsidRPr="006104B9" w:rsidRDefault="00C83FDD" w:rsidP="006104B9">
      <w:pPr>
        <w:pStyle w:val="ListParagraph"/>
        <w:numPr>
          <w:ilvl w:val="0"/>
          <w:numId w:val="19"/>
        </w:numPr>
        <w:tabs>
          <w:tab w:val="left" w:pos="6804"/>
        </w:tabs>
        <w:rPr>
          <w:rFonts w:ascii="Arial" w:hAnsi="Arial" w:cs="Arial"/>
          <w:b/>
          <w:sz w:val="24"/>
          <w:szCs w:val="24"/>
        </w:rPr>
      </w:pPr>
      <w:r w:rsidRPr="00BF07B8">
        <w:rPr>
          <w:rFonts w:ascii="Arial" w:hAnsi="Arial" w:cs="Arial"/>
          <w:b/>
          <w:sz w:val="24"/>
          <w:szCs w:val="24"/>
        </w:rPr>
        <w:t>Matters for next Agenda</w:t>
      </w:r>
    </w:p>
    <w:p w14:paraId="106B5AC0" w14:textId="49D00C69" w:rsidR="00006CD3" w:rsidRDefault="00B42CCA" w:rsidP="005830E4">
      <w:pPr>
        <w:tabs>
          <w:tab w:val="left" w:pos="709"/>
          <w:tab w:val="left" w:pos="2990"/>
          <w:tab w:val="left" w:pos="6804"/>
        </w:tabs>
        <w:rPr>
          <w:rFonts w:ascii="Calibri" w:hAnsi="Calibri" w:cs="Calibri"/>
          <w:sz w:val="24"/>
          <w:szCs w:val="24"/>
        </w:rPr>
      </w:pPr>
      <w:r w:rsidRPr="00BF07B8">
        <w:rPr>
          <w:rFonts w:ascii="Arial" w:hAnsi="Arial" w:cs="Arial"/>
          <w:b/>
          <w:sz w:val="24"/>
          <w:szCs w:val="24"/>
        </w:rPr>
        <w:t xml:space="preserve">Dates of </w:t>
      </w:r>
      <w:r w:rsidR="00BD3F1B" w:rsidRPr="00BF07B8">
        <w:rPr>
          <w:rFonts w:ascii="Arial" w:hAnsi="Arial" w:cs="Arial"/>
          <w:b/>
          <w:sz w:val="24"/>
          <w:szCs w:val="24"/>
        </w:rPr>
        <w:t xml:space="preserve">Parish Council </w:t>
      </w:r>
      <w:r w:rsidRPr="00BF07B8">
        <w:rPr>
          <w:rFonts w:ascii="Arial" w:hAnsi="Arial" w:cs="Arial"/>
          <w:b/>
          <w:sz w:val="24"/>
          <w:szCs w:val="24"/>
        </w:rPr>
        <w:t xml:space="preserve">meetings in </w:t>
      </w:r>
      <w:r w:rsidR="001E325B" w:rsidRPr="00BF07B8">
        <w:rPr>
          <w:rFonts w:ascii="Arial" w:hAnsi="Arial" w:cs="Arial"/>
          <w:b/>
          <w:sz w:val="24"/>
          <w:szCs w:val="24"/>
        </w:rPr>
        <w:t>20</w:t>
      </w:r>
      <w:r w:rsidR="00DC7B36" w:rsidRPr="00BF07B8">
        <w:rPr>
          <w:rFonts w:ascii="Arial" w:hAnsi="Arial" w:cs="Arial"/>
          <w:b/>
          <w:sz w:val="24"/>
          <w:szCs w:val="24"/>
        </w:rPr>
        <w:t>2</w:t>
      </w:r>
      <w:r w:rsidR="00F320D7">
        <w:rPr>
          <w:rFonts w:ascii="Arial" w:hAnsi="Arial" w:cs="Arial"/>
          <w:b/>
          <w:sz w:val="24"/>
          <w:szCs w:val="24"/>
        </w:rPr>
        <w:t>2</w:t>
      </w:r>
      <w:r w:rsidRPr="00BF07B8">
        <w:rPr>
          <w:rFonts w:ascii="Arial" w:hAnsi="Arial" w:cs="Arial"/>
          <w:b/>
          <w:sz w:val="24"/>
          <w:szCs w:val="24"/>
        </w:rPr>
        <w:t xml:space="preserve"> are</w:t>
      </w:r>
      <w:r w:rsidR="00277F0C">
        <w:rPr>
          <w:rFonts w:ascii="Arial" w:hAnsi="Arial" w:cs="Arial"/>
          <w:b/>
          <w:sz w:val="24"/>
          <w:szCs w:val="24"/>
        </w:rPr>
        <w:t>:</w:t>
      </w:r>
      <w:r w:rsidR="00657D60">
        <w:rPr>
          <w:rFonts w:ascii="Arial" w:hAnsi="Arial" w:cs="Arial"/>
          <w:b/>
          <w:sz w:val="24"/>
          <w:szCs w:val="24"/>
        </w:rPr>
        <w:t xml:space="preserve"> </w:t>
      </w:r>
      <w:r w:rsidR="00F320D7">
        <w:rPr>
          <w:rFonts w:ascii="Arial" w:hAnsi="Arial" w:cs="Arial"/>
          <w:b/>
          <w:sz w:val="24"/>
          <w:szCs w:val="24"/>
        </w:rPr>
        <w:t>1</w:t>
      </w:r>
      <w:r w:rsidR="00F320D7" w:rsidRPr="00F320D7">
        <w:rPr>
          <w:rFonts w:ascii="Arial" w:hAnsi="Arial" w:cs="Arial"/>
          <w:b/>
          <w:sz w:val="24"/>
          <w:szCs w:val="24"/>
          <w:vertAlign w:val="superscript"/>
        </w:rPr>
        <w:t>st</w:t>
      </w:r>
      <w:r w:rsidR="00F320D7">
        <w:rPr>
          <w:rFonts w:ascii="Arial" w:hAnsi="Arial" w:cs="Arial"/>
          <w:b/>
          <w:sz w:val="24"/>
          <w:szCs w:val="24"/>
        </w:rPr>
        <w:t xml:space="preserve"> August (planning), 5</w:t>
      </w:r>
      <w:r w:rsidR="00F320D7" w:rsidRPr="00F320D7">
        <w:rPr>
          <w:rFonts w:ascii="Arial" w:hAnsi="Arial" w:cs="Arial"/>
          <w:b/>
          <w:sz w:val="24"/>
          <w:szCs w:val="24"/>
          <w:vertAlign w:val="superscript"/>
        </w:rPr>
        <w:t>th</w:t>
      </w:r>
      <w:r w:rsidR="00F320D7">
        <w:rPr>
          <w:rFonts w:ascii="Arial" w:hAnsi="Arial" w:cs="Arial"/>
          <w:b/>
          <w:sz w:val="24"/>
          <w:szCs w:val="24"/>
        </w:rPr>
        <w:t xml:space="preserve"> September, 3</w:t>
      </w:r>
      <w:r w:rsidR="00F320D7" w:rsidRPr="00F320D7">
        <w:rPr>
          <w:rFonts w:ascii="Arial" w:hAnsi="Arial" w:cs="Arial"/>
          <w:b/>
          <w:sz w:val="24"/>
          <w:szCs w:val="24"/>
          <w:vertAlign w:val="superscript"/>
        </w:rPr>
        <w:t>rd</w:t>
      </w:r>
      <w:r w:rsidR="00F320D7">
        <w:rPr>
          <w:rFonts w:ascii="Arial" w:hAnsi="Arial" w:cs="Arial"/>
          <w:b/>
          <w:sz w:val="24"/>
          <w:szCs w:val="24"/>
        </w:rPr>
        <w:t xml:space="preserve"> October (planning), 7</w:t>
      </w:r>
      <w:r w:rsidR="00F320D7" w:rsidRPr="00F320D7">
        <w:rPr>
          <w:rFonts w:ascii="Arial" w:hAnsi="Arial" w:cs="Arial"/>
          <w:b/>
          <w:sz w:val="24"/>
          <w:szCs w:val="24"/>
          <w:vertAlign w:val="superscript"/>
        </w:rPr>
        <w:t>th</w:t>
      </w:r>
      <w:r w:rsidR="00F320D7">
        <w:rPr>
          <w:rFonts w:ascii="Arial" w:hAnsi="Arial" w:cs="Arial"/>
          <w:b/>
          <w:sz w:val="24"/>
          <w:szCs w:val="24"/>
        </w:rPr>
        <w:t xml:space="preserve"> November, 5</w:t>
      </w:r>
      <w:r w:rsidR="00F320D7" w:rsidRPr="00F320D7">
        <w:rPr>
          <w:rFonts w:ascii="Arial" w:hAnsi="Arial" w:cs="Arial"/>
          <w:b/>
          <w:sz w:val="24"/>
          <w:szCs w:val="24"/>
          <w:vertAlign w:val="superscript"/>
        </w:rPr>
        <w:t>th</w:t>
      </w:r>
      <w:r w:rsidR="00F320D7">
        <w:rPr>
          <w:rFonts w:ascii="Arial" w:hAnsi="Arial" w:cs="Arial"/>
          <w:b/>
          <w:sz w:val="24"/>
          <w:szCs w:val="24"/>
        </w:rPr>
        <w:t xml:space="preserve"> December (planning)</w:t>
      </w:r>
      <w:r w:rsidR="003A2A30">
        <w:rPr>
          <w:rFonts w:ascii="Arial" w:hAnsi="Arial" w:cs="Arial"/>
          <w:b/>
          <w:sz w:val="24"/>
          <w:szCs w:val="24"/>
        </w:rPr>
        <w:t>.</w:t>
      </w:r>
    </w:p>
    <w:p w14:paraId="6D1D1EA3" w14:textId="77777777" w:rsidR="00006CD3" w:rsidRDefault="00006CD3" w:rsidP="005830E4">
      <w:pPr>
        <w:tabs>
          <w:tab w:val="left" w:pos="709"/>
          <w:tab w:val="left" w:pos="2990"/>
          <w:tab w:val="left" w:pos="6804"/>
        </w:tabs>
        <w:rPr>
          <w:rFonts w:ascii="Calibri" w:hAnsi="Calibri" w:cs="Calibri"/>
          <w:sz w:val="24"/>
          <w:szCs w:val="24"/>
        </w:rPr>
      </w:pPr>
    </w:p>
    <w:p w14:paraId="11CE72F1" w14:textId="4D7EEED1" w:rsidR="00FC5426" w:rsidRDefault="009A135B" w:rsidP="00701003">
      <w:pPr>
        <w:tabs>
          <w:tab w:val="left" w:pos="709"/>
          <w:tab w:val="left" w:pos="2990"/>
          <w:tab w:val="left" w:pos="6804"/>
        </w:tabs>
        <w:rPr>
          <w:rFonts w:ascii="Arial" w:hAnsi="Arial" w:cs="Arial"/>
          <w:sz w:val="24"/>
          <w:szCs w:val="24"/>
        </w:rPr>
      </w:pPr>
      <w:r>
        <w:rPr>
          <w:rFonts w:ascii="Arial" w:hAnsi="Arial" w:cs="Arial"/>
          <w:sz w:val="24"/>
          <w:szCs w:val="24"/>
        </w:rPr>
        <w:t>The Chairman closed the meeting at 8.42pm.</w:t>
      </w:r>
    </w:p>
    <w:p w14:paraId="199CA24B" w14:textId="290ACCF9" w:rsidR="0053044F" w:rsidRDefault="0053044F" w:rsidP="00701003">
      <w:pPr>
        <w:tabs>
          <w:tab w:val="left" w:pos="709"/>
          <w:tab w:val="left" w:pos="2990"/>
          <w:tab w:val="left" w:pos="6804"/>
        </w:tabs>
        <w:rPr>
          <w:rFonts w:ascii="Arial" w:hAnsi="Arial" w:cs="Arial"/>
          <w:sz w:val="24"/>
          <w:szCs w:val="24"/>
        </w:rPr>
      </w:pPr>
    </w:p>
    <w:p w14:paraId="1E662900" w14:textId="503FB5D9" w:rsidR="0053044F" w:rsidRDefault="0053044F" w:rsidP="00701003">
      <w:pPr>
        <w:tabs>
          <w:tab w:val="left" w:pos="709"/>
          <w:tab w:val="left" w:pos="2990"/>
          <w:tab w:val="left" w:pos="6804"/>
        </w:tabs>
        <w:rPr>
          <w:rFonts w:ascii="Arial" w:hAnsi="Arial" w:cs="Arial"/>
          <w:sz w:val="24"/>
          <w:szCs w:val="24"/>
        </w:rPr>
      </w:pPr>
    </w:p>
    <w:p w14:paraId="37301F4C" w14:textId="781D0344" w:rsidR="0053044F" w:rsidRDefault="0053044F" w:rsidP="00701003">
      <w:pPr>
        <w:tabs>
          <w:tab w:val="left" w:pos="709"/>
          <w:tab w:val="left" w:pos="2990"/>
          <w:tab w:val="left" w:pos="6804"/>
        </w:tabs>
        <w:rPr>
          <w:rFonts w:ascii="Arial" w:hAnsi="Arial" w:cs="Arial"/>
          <w:b/>
          <w:bCs/>
          <w:sz w:val="24"/>
          <w:szCs w:val="24"/>
        </w:rPr>
      </w:pPr>
      <w:r>
        <w:rPr>
          <w:rFonts w:ascii="Arial" w:hAnsi="Arial" w:cs="Arial"/>
          <w:b/>
          <w:bCs/>
          <w:sz w:val="24"/>
          <w:szCs w:val="24"/>
        </w:rPr>
        <w:t>Signed………………………………………………………………………………..5</w:t>
      </w:r>
      <w:r w:rsidRPr="0053044F">
        <w:rPr>
          <w:rFonts w:ascii="Arial" w:hAnsi="Arial" w:cs="Arial"/>
          <w:b/>
          <w:bCs/>
          <w:sz w:val="24"/>
          <w:szCs w:val="24"/>
          <w:vertAlign w:val="superscript"/>
        </w:rPr>
        <w:t>th</w:t>
      </w:r>
      <w:r>
        <w:rPr>
          <w:rFonts w:ascii="Arial" w:hAnsi="Arial" w:cs="Arial"/>
          <w:b/>
          <w:bCs/>
          <w:sz w:val="24"/>
          <w:szCs w:val="24"/>
        </w:rPr>
        <w:t xml:space="preserve"> September 2022</w:t>
      </w:r>
    </w:p>
    <w:p w14:paraId="0C1336D3" w14:textId="4F4D3467" w:rsidR="0053044F" w:rsidRPr="0053044F" w:rsidRDefault="0053044F" w:rsidP="0053044F">
      <w:pPr>
        <w:tabs>
          <w:tab w:val="left" w:pos="709"/>
          <w:tab w:val="left" w:pos="2990"/>
          <w:tab w:val="left" w:pos="6804"/>
        </w:tabs>
        <w:jc w:val="center"/>
        <w:rPr>
          <w:rFonts w:ascii="Calibri" w:hAnsi="Calibri" w:cs="Calibri"/>
          <w:b/>
          <w:bCs/>
          <w:sz w:val="24"/>
          <w:szCs w:val="24"/>
        </w:rPr>
      </w:pPr>
      <w:r>
        <w:rPr>
          <w:rFonts w:ascii="Arial" w:hAnsi="Arial" w:cs="Arial"/>
          <w:b/>
          <w:bCs/>
          <w:sz w:val="24"/>
          <w:szCs w:val="24"/>
        </w:rPr>
        <w:t>Cllr Vidler</w:t>
      </w:r>
    </w:p>
    <w:sectPr w:rsidR="0053044F" w:rsidRPr="0053044F" w:rsidSect="0053044F">
      <w:headerReference w:type="even" r:id="rId8"/>
      <w:headerReference w:type="default" r:id="rId9"/>
      <w:headerReference w:type="first" r:id="rId10"/>
      <w:pgSz w:w="11907" w:h="16840" w:code="9"/>
      <w:pgMar w:top="720" w:right="720" w:bottom="720" w:left="720" w:header="720" w:footer="720" w:gutter="0"/>
      <w:pgNumType w:start="6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2F14" w14:textId="77777777" w:rsidR="00C47297" w:rsidRDefault="00C47297" w:rsidP="00C73699">
      <w:r>
        <w:separator/>
      </w:r>
    </w:p>
  </w:endnote>
  <w:endnote w:type="continuationSeparator" w:id="0">
    <w:p w14:paraId="7BC3224D" w14:textId="77777777" w:rsidR="00C47297" w:rsidRDefault="00C47297"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012B" w14:textId="77777777" w:rsidR="00C47297" w:rsidRDefault="00C47297" w:rsidP="00C73699">
      <w:r>
        <w:separator/>
      </w:r>
    </w:p>
  </w:footnote>
  <w:footnote w:type="continuationSeparator" w:id="0">
    <w:p w14:paraId="5E2ADF90" w14:textId="77777777" w:rsidR="00C47297" w:rsidRDefault="00C47297" w:rsidP="00C7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CA47" w14:textId="7AD7487E" w:rsidR="00C352BF" w:rsidRDefault="00C35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551731"/>
      <w:docPartObj>
        <w:docPartGallery w:val="Page Numbers (Top of Page)"/>
        <w:docPartUnique/>
      </w:docPartObj>
    </w:sdtPr>
    <w:sdtEndPr>
      <w:rPr>
        <w:noProof/>
      </w:rPr>
    </w:sdtEndPr>
    <w:sdtContent>
      <w:p w14:paraId="0C945CC6" w14:textId="1D7A60F2" w:rsidR="0053044F" w:rsidRDefault="0053044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F8F63A" w14:textId="3005118C" w:rsidR="00C352BF" w:rsidRDefault="00C35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23D8" w14:textId="005292D3" w:rsidR="00C352BF" w:rsidRDefault="00C35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0088E"/>
    <w:multiLevelType w:val="multilevel"/>
    <w:tmpl w:val="53962C12"/>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3B5A3AA9"/>
    <w:multiLevelType w:val="multilevel"/>
    <w:tmpl w:val="0B74C40A"/>
    <w:lvl w:ilvl="0">
      <w:start w:val="3"/>
      <w:numFmt w:val="decimal"/>
      <w:lvlText w:val="%1."/>
      <w:lvlJc w:val="left"/>
      <w:pPr>
        <w:ind w:left="928" w:hanging="360"/>
      </w:pPr>
      <w:rPr>
        <w:rFonts w:hint="default"/>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42A81"/>
    <w:multiLevelType w:val="hybridMultilevel"/>
    <w:tmpl w:val="3392BB7A"/>
    <w:lvl w:ilvl="0" w:tplc="09569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F642C"/>
    <w:multiLevelType w:val="hybridMultilevel"/>
    <w:tmpl w:val="8DDA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58739C"/>
    <w:multiLevelType w:val="hybridMultilevel"/>
    <w:tmpl w:val="A3486FEC"/>
    <w:lvl w:ilvl="0" w:tplc="878EC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2153D1"/>
    <w:multiLevelType w:val="multilevel"/>
    <w:tmpl w:val="C1A4237C"/>
    <w:lvl w:ilvl="0">
      <w:start w:val="15"/>
      <w:numFmt w:val="decimal"/>
      <w:lvlText w:val="%1."/>
      <w:lvlJc w:val="left"/>
      <w:pPr>
        <w:ind w:left="720" w:hanging="360"/>
      </w:pPr>
      <w:rPr>
        <w:rFonts w:hint="default"/>
        <w:b/>
      </w:rPr>
    </w:lvl>
    <w:lvl w:ilvl="1">
      <w:start w:val="2"/>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8" w15:restartNumberingAfterBreak="0">
    <w:nsid w:val="71C67A4F"/>
    <w:multiLevelType w:val="multilevel"/>
    <w:tmpl w:val="FA82EE1E"/>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9"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849973">
    <w:abstractNumId w:val="14"/>
  </w:num>
  <w:num w:numId="2" w16cid:durableId="62148431">
    <w:abstractNumId w:val="3"/>
  </w:num>
  <w:num w:numId="3" w16cid:durableId="1129589847">
    <w:abstractNumId w:val="2"/>
  </w:num>
  <w:num w:numId="4" w16cid:durableId="1755734724">
    <w:abstractNumId w:val="8"/>
  </w:num>
  <w:num w:numId="5" w16cid:durableId="992106871">
    <w:abstractNumId w:val="1"/>
  </w:num>
  <w:num w:numId="6" w16cid:durableId="5980185">
    <w:abstractNumId w:val="12"/>
  </w:num>
  <w:num w:numId="7" w16cid:durableId="1814977808">
    <w:abstractNumId w:val="5"/>
  </w:num>
  <w:num w:numId="8" w16cid:durableId="778796793">
    <w:abstractNumId w:val="11"/>
  </w:num>
  <w:num w:numId="9" w16cid:durableId="1205942122">
    <w:abstractNumId w:val="6"/>
  </w:num>
  <w:num w:numId="10" w16cid:durableId="1260216514">
    <w:abstractNumId w:val="7"/>
  </w:num>
  <w:num w:numId="11" w16cid:durableId="1893147979">
    <w:abstractNumId w:val="9"/>
  </w:num>
  <w:num w:numId="12" w16cid:durableId="1665663766">
    <w:abstractNumId w:val="4"/>
  </w:num>
  <w:num w:numId="13" w16cid:durableId="1325358835">
    <w:abstractNumId w:val="15"/>
  </w:num>
  <w:num w:numId="14" w16cid:durableId="141386840">
    <w:abstractNumId w:val="0"/>
  </w:num>
  <w:num w:numId="15" w16cid:durableId="1172572961">
    <w:abstractNumId w:val="19"/>
  </w:num>
  <w:num w:numId="16" w16cid:durableId="2027487454">
    <w:abstractNumId w:val="10"/>
  </w:num>
  <w:num w:numId="17" w16cid:durableId="1628851084">
    <w:abstractNumId w:val="17"/>
  </w:num>
  <w:num w:numId="18" w16cid:durableId="641427125">
    <w:abstractNumId w:val="16"/>
  </w:num>
  <w:num w:numId="19" w16cid:durableId="2105105389">
    <w:abstractNumId w:val="18"/>
  </w:num>
  <w:num w:numId="20" w16cid:durableId="19614979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4E15"/>
    <w:rsid w:val="00005685"/>
    <w:rsid w:val="00006CD3"/>
    <w:rsid w:val="00015A56"/>
    <w:rsid w:val="00021461"/>
    <w:rsid w:val="00021DBE"/>
    <w:rsid w:val="00024A10"/>
    <w:rsid w:val="00025A28"/>
    <w:rsid w:val="00025B99"/>
    <w:rsid w:val="00026CA4"/>
    <w:rsid w:val="000315CD"/>
    <w:rsid w:val="000331CA"/>
    <w:rsid w:val="000334E1"/>
    <w:rsid w:val="0003393F"/>
    <w:rsid w:val="00036E6A"/>
    <w:rsid w:val="00041BE3"/>
    <w:rsid w:val="00042BC1"/>
    <w:rsid w:val="00045051"/>
    <w:rsid w:val="00047934"/>
    <w:rsid w:val="00047F12"/>
    <w:rsid w:val="00052CD0"/>
    <w:rsid w:val="00054FAA"/>
    <w:rsid w:val="00055CFE"/>
    <w:rsid w:val="000574FA"/>
    <w:rsid w:val="00061307"/>
    <w:rsid w:val="000621C5"/>
    <w:rsid w:val="000658EC"/>
    <w:rsid w:val="00067D5C"/>
    <w:rsid w:val="000710F0"/>
    <w:rsid w:val="0007265F"/>
    <w:rsid w:val="0007365D"/>
    <w:rsid w:val="0008343F"/>
    <w:rsid w:val="00084A72"/>
    <w:rsid w:val="00085541"/>
    <w:rsid w:val="000872F0"/>
    <w:rsid w:val="0009192C"/>
    <w:rsid w:val="00092E81"/>
    <w:rsid w:val="000940AE"/>
    <w:rsid w:val="000953C1"/>
    <w:rsid w:val="00096197"/>
    <w:rsid w:val="0009759A"/>
    <w:rsid w:val="000A1E1A"/>
    <w:rsid w:val="000A2F89"/>
    <w:rsid w:val="000A38FF"/>
    <w:rsid w:val="000A633C"/>
    <w:rsid w:val="000B5FCF"/>
    <w:rsid w:val="000B7AA6"/>
    <w:rsid w:val="000B7CAE"/>
    <w:rsid w:val="000C222F"/>
    <w:rsid w:val="000C72D4"/>
    <w:rsid w:val="000D1212"/>
    <w:rsid w:val="000D3DAA"/>
    <w:rsid w:val="000D4547"/>
    <w:rsid w:val="000D4A96"/>
    <w:rsid w:val="000D6431"/>
    <w:rsid w:val="000E0C62"/>
    <w:rsid w:val="000E2B06"/>
    <w:rsid w:val="000E3445"/>
    <w:rsid w:val="000E6FC9"/>
    <w:rsid w:val="000F0E81"/>
    <w:rsid w:val="00101735"/>
    <w:rsid w:val="00103395"/>
    <w:rsid w:val="001046FF"/>
    <w:rsid w:val="00104C4A"/>
    <w:rsid w:val="00106D34"/>
    <w:rsid w:val="001109F0"/>
    <w:rsid w:val="00111D06"/>
    <w:rsid w:val="00120001"/>
    <w:rsid w:val="00120606"/>
    <w:rsid w:val="00121F86"/>
    <w:rsid w:val="001231E5"/>
    <w:rsid w:val="00123B5C"/>
    <w:rsid w:val="00123D0C"/>
    <w:rsid w:val="00126338"/>
    <w:rsid w:val="0012651B"/>
    <w:rsid w:val="00127E0F"/>
    <w:rsid w:val="00134090"/>
    <w:rsid w:val="001341D7"/>
    <w:rsid w:val="00134722"/>
    <w:rsid w:val="00134E02"/>
    <w:rsid w:val="00141B5B"/>
    <w:rsid w:val="00142F2C"/>
    <w:rsid w:val="0014414B"/>
    <w:rsid w:val="00145726"/>
    <w:rsid w:val="00147025"/>
    <w:rsid w:val="00147BF1"/>
    <w:rsid w:val="001516DE"/>
    <w:rsid w:val="00156A1E"/>
    <w:rsid w:val="00156C99"/>
    <w:rsid w:val="00156DF4"/>
    <w:rsid w:val="00160AE8"/>
    <w:rsid w:val="0016169C"/>
    <w:rsid w:val="00164945"/>
    <w:rsid w:val="001650F4"/>
    <w:rsid w:val="0016758F"/>
    <w:rsid w:val="001703A1"/>
    <w:rsid w:val="00170C09"/>
    <w:rsid w:val="001710CA"/>
    <w:rsid w:val="00172727"/>
    <w:rsid w:val="0017400B"/>
    <w:rsid w:val="00175AB5"/>
    <w:rsid w:val="00180189"/>
    <w:rsid w:val="00183281"/>
    <w:rsid w:val="00183B44"/>
    <w:rsid w:val="0018543B"/>
    <w:rsid w:val="001868DD"/>
    <w:rsid w:val="00187B1C"/>
    <w:rsid w:val="00192578"/>
    <w:rsid w:val="001941CA"/>
    <w:rsid w:val="00196C42"/>
    <w:rsid w:val="001A0A22"/>
    <w:rsid w:val="001A5476"/>
    <w:rsid w:val="001A725E"/>
    <w:rsid w:val="001B6759"/>
    <w:rsid w:val="001B6BC4"/>
    <w:rsid w:val="001C4718"/>
    <w:rsid w:val="001C6101"/>
    <w:rsid w:val="001C6775"/>
    <w:rsid w:val="001D0A3C"/>
    <w:rsid w:val="001D104D"/>
    <w:rsid w:val="001D1E5F"/>
    <w:rsid w:val="001D355C"/>
    <w:rsid w:val="001D4DBF"/>
    <w:rsid w:val="001E0028"/>
    <w:rsid w:val="001E1D69"/>
    <w:rsid w:val="001E325B"/>
    <w:rsid w:val="001E4176"/>
    <w:rsid w:val="001E6B5B"/>
    <w:rsid w:val="001E6FD4"/>
    <w:rsid w:val="001E752B"/>
    <w:rsid w:val="001F0EA4"/>
    <w:rsid w:val="001F1B72"/>
    <w:rsid w:val="001F1F06"/>
    <w:rsid w:val="001F247D"/>
    <w:rsid w:val="001F2F79"/>
    <w:rsid w:val="0020262F"/>
    <w:rsid w:val="0020718C"/>
    <w:rsid w:val="00210681"/>
    <w:rsid w:val="00211333"/>
    <w:rsid w:val="002143AA"/>
    <w:rsid w:val="00214C93"/>
    <w:rsid w:val="002150CD"/>
    <w:rsid w:val="00215867"/>
    <w:rsid w:val="00216AA5"/>
    <w:rsid w:val="002249E6"/>
    <w:rsid w:val="00227535"/>
    <w:rsid w:val="00231076"/>
    <w:rsid w:val="00236652"/>
    <w:rsid w:val="0023674A"/>
    <w:rsid w:val="00236A0E"/>
    <w:rsid w:val="00246FC5"/>
    <w:rsid w:val="00250D9E"/>
    <w:rsid w:val="00252F6F"/>
    <w:rsid w:val="0025430D"/>
    <w:rsid w:val="00267F2A"/>
    <w:rsid w:val="0027030E"/>
    <w:rsid w:val="00274DC5"/>
    <w:rsid w:val="0027540E"/>
    <w:rsid w:val="00276CD3"/>
    <w:rsid w:val="0027750D"/>
    <w:rsid w:val="00277F0C"/>
    <w:rsid w:val="00281111"/>
    <w:rsid w:val="002832AB"/>
    <w:rsid w:val="0028339F"/>
    <w:rsid w:val="00286609"/>
    <w:rsid w:val="00290B8B"/>
    <w:rsid w:val="00296763"/>
    <w:rsid w:val="002A3171"/>
    <w:rsid w:val="002A5AF6"/>
    <w:rsid w:val="002A5B17"/>
    <w:rsid w:val="002B2EC8"/>
    <w:rsid w:val="002B5AAE"/>
    <w:rsid w:val="002C1373"/>
    <w:rsid w:val="002C6F27"/>
    <w:rsid w:val="002D0C7A"/>
    <w:rsid w:val="002D461F"/>
    <w:rsid w:val="002D4CEE"/>
    <w:rsid w:val="002D5961"/>
    <w:rsid w:val="002D6799"/>
    <w:rsid w:val="002E0C60"/>
    <w:rsid w:val="002E34B1"/>
    <w:rsid w:val="002E42BC"/>
    <w:rsid w:val="002E44B0"/>
    <w:rsid w:val="002E4A21"/>
    <w:rsid w:val="002E5556"/>
    <w:rsid w:val="002E5764"/>
    <w:rsid w:val="002F5314"/>
    <w:rsid w:val="00301A7F"/>
    <w:rsid w:val="003020C1"/>
    <w:rsid w:val="003026A7"/>
    <w:rsid w:val="00302F1D"/>
    <w:rsid w:val="00304458"/>
    <w:rsid w:val="0030475D"/>
    <w:rsid w:val="00305196"/>
    <w:rsid w:val="00305E27"/>
    <w:rsid w:val="00306E77"/>
    <w:rsid w:val="00306F8E"/>
    <w:rsid w:val="00310046"/>
    <w:rsid w:val="00311DC8"/>
    <w:rsid w:val="00312BDC"/>
    <w:rsid w:val="00315408"/>
    <w:rsid w:val="00316DDD"/>
    <w:rsid w:val="00321EC6"/>
    <w:rsid w:val="00323DEE"/>
    <w:rsid w:val="00324936"/>
    <w:rsid w:val="00325855"/>
    <w:rsid w:val="003303B7"/>
    <w:rsid w:val="0033133E"/>
    <w:rsid w:val="00333669"/>
    <w:rsid w:val="00337749"/>
    <w:rsid w:val="00340918"/>
    <w:rsid w:val="003441FA"/>
    <w:rsid w:val="00345BD2"/>
    <w:rsid w:val="00355BD6"/>
    <w:rsid w:val="003575B0"/>
    <w:rsid w:val="00357CC8"/>
    <w:rsid w:val="00360262"/>
    <w:rsid w:val="00366923"/>
    <w:rsid w:val="003717FE"/>
    <w:rsid w:val="00373D8B"/>
    <w:rsid w:val="0037437B"/>
    <w:rsid w:val="00374D6D"/>
    <w:rsid w:val="00383D87"/>
    <w:rsid w:val="00387960"/>
    <w:rsid w:val="003906A5"/>
    <w:rsid w:val="00390CD7"/>
    <w:rsid w:val="003932A0"/>
    <w:rsid w:val="0039330F"/>
    <w:rsid w:val="00394D20"/>
    <w:rsid w:val="003A20B0"/>
    <w:rsid w:val="003A2A30"/>
    <w:rsid w:val="003A644A"/>
    <w:rsid w:val="003B124A"/>
    <w:rsid w:val="003B3074"/>
    <w:rsid w:val="003B4989"/>
    <w:rsid w:val="003C5F99"/>
    <w:rsid w:val="003D2E21"/>
    <w:rsid w:val="003E0A5B"/>
    <w:rsid w:val="003E5D24"/>
    <w:rsid w:val="003E637C"/>
    <w:rsid w:val="003E792C"/>
    <w:rsid w:val="003F5511"/>
    <w:rsid w:val="003F67E1"/>
    <w:rsid w:val="00405B5D"/>
    <w:rsid w:val="004100E1"/>
    <w:rsid w:val="00412F45"/>
    <w:rsid w:val="00417FEC"/>
    <w:rsid w:val="00420ABB"/>
    <w:rsid w:val="0042272B"/>
    <w:rsid w:val="00433AD2"/>
    <w:rsid w:val="004418A8"/>
    <w:rsid w:val="00441E2B"/>
    <w:rsid w:val="00445926"/>
    <w:rsid w:val="00447847"/>
    <w:rsid w:val="00450BF7"/>
    <w:rsid w:val="00450E4A"/>
    <w:rsid w:val="004517DD"/>
    <w:rsid w:val="00463E69"/>
    <w:rsid w:val="00464C44"/>
    <w:rsid w:val="00472231"/>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A641D"/>
    <w:rsid w:val="004B132B"/>
    <w:rsid w:val="004B4A08"/>
    <w:rsid w:val="004B77A0"/>
    <w:rsid w:val="004C5394"/>
    <w:rsid w:val="004C5CD1"/>
    <w:rsid w:val="004D0691"/>
    <w:rsid w:val="004D222C"/>
    <w:rsid w:val="004D4B13"/>
    <w:rsid w:val="004D5241"/>
    <w:rsid w:val="004D5FD2"/>
    <w:rsid w:val="004D6BD3"/>
    <w:rsid w:val="004D70A9"/>
    <w:rsid w:val="004D7FD6"/>
    <w:rsid w:val="004E0471"/>
    <w:rsid w:val="004E60BC"/>
    <w:rsid w:val="004E7104"/>
    <w:rsid w:val="004E77A0"/>
    <w:rsid w:val="004E796D"/>
    <w:rsid w:val="004F3D55"/>
    <w:rsid w:val="004F5AA7"/>
    <w:rsid w:val="005012B8"/>
    <w:rsid w:val="0050349F"/>
    <w:rsid w:val="00507841"/>
    <w:rsid w:val="0051751A"/>
    <w:rsid w:val="00522AF1"/>
    <w:rsid w:val="00525EAE"/>
    <w:rsid w:val="00526668"/>
    <w:rsid w:val="0053044F"/>
    <w:rsid w:val="005318CF"/>
    <w:rsid w:val="00532538"/>
    <w:rsid w:val="00535C3A"/>
    <w:rsid w:val="0053651A"/>
    <w:rsid w:val="00553769"/>
    <w:rsid w:val="005578E1"/>
    <w:rsid w:val="005613D7"/>
    <w:rsid w:val="00561662"/>
    <w:rsid w:val="00562404"/>
    <w:rsid w:val="00571B41"/>
    <w:rsid w:val="00573145"/>
    <w:rsid w:val="005741B4"/>
    <w:rsid w:val="005773F2"/>
    <w:rsid w:val="005830E4"/>
    <w:rsid w:val="0058376F"/>
    <w:rsid w:val="0059106A"/>
    <w:rsid w:val="00593902"/>
    <w:rsid w:val="00597750"/>
    <w:rsid w:val="005978C7"/>
    <w:rsid w:val="005A3241"/>
    <w:rsid w:val="005A363B"/>
    <w:rsid w:val="005A5A15"/>
    <w:rsid w:val="005A6698"/>
    <w:rsid w:val="005A7754"/>
    <w:rsid w:val="005B0F02"/>
    <w:rsid w:val="005B30B0"/>
    <w:rsid w:val="005B544A"/>
    <w:rsid w:val="005C502C"/>
    <w:rsid w:val="005C7E6A"/>
    <w:rsid w:val="005D4B69"/>
    <w:rsid w:val="005E13A9"/>
    <w:rsid w:val="005F04F4"/>
    <w:rsid w:val="005F3282"/>
    <w:rsid w:val="005F5CDB"/>
    <w:rsid w:val="006045B1"/>
    <w:rsid w:val="00605735"/>
    <w:rsid w:val="006104B9"/>
    <w:rsid w:val="006144C1"/>
    <w:rsid w:val="006165EE"/>
    <w:rsid w:val="006166BF"/>
    <w:rsid w:val="00622587"/>
    <w:rsid w:val="00622E23"/>
    <w:rsid w:val="00635654"/>
    <w:rsid w:val="006369F7"/>
    <w:rsid w:val="00636B4F"/>
    <w:rsid w:val="0064607E"/>
    <w:rsid w:val="0064786A"/>
    <w:rsid w:val="0064799F"/>
    <w:rsid w:val="0065227D"/>
    <w:rsid w:val="00652652"/>
    <w:rsid w:val="0065281D"/>
    <w:rsid w:val="00652892"/>
    <w:rsid w:val="006546C5"/>
    <w:rsid w:val="0065705C"/>
    <w:rsid w:val="00657D60"/>
    <w:rsid w:val="0066618D"/>
    <w:rsid w:val="00670F2B"/>
    <w:rsid w:val="006733CD"/>
    <w:rsid w:val="00673C08"/>
    <w:rsid w:val="00674710"/>
    <w:rsid w:val="006758AE"/>
    <w:rsid w:val="006773C1"/>
    <w:rsid w:val="00683263"/>
    <w:rsid w:val="0068698A"/>
    <w:rsid w:val="00687622"/>
    <w:rsid w:val="00693997"/>
    <w:rsid w:val="006950C8"/>
    <w:rsid w:val="006960DC"/>
    <w:rsid w:val="00697222"/>
    <w:rsid w:val="006A6144"/>
    <w:rsid w:val="006B1203"/>
    <w:rsid w:val="006B629D"/>
    <w:rsid w:val="006C29E7"/>
    <w:rsid w:val="006C4D40"/>
    <w:rsid w:val="006C7B3D"/>
    <w:rsid w:val="006D21F3"/>
    <w:rsid w:val="006E0801"/>
    <w:rsid w:val="006E1154"/>
    <w:rsid w:val="006E3AC6"/>
    <w:rsid w:val="006E4BB9"/>
    <w:rsid w:val="006E613E"/>
    <w:rsid w:val="006E78E7"/>
    <w:rsid w:val="006F2EDC"/>
    <w:rsid w:val="006F7912"/>
    <w:rsid w:val="00700135"/>
    <w:rsid w:val="00701003"/>
    <w:rsid w:val="00704336"/>
    <w:rsid w:val="00714B87"/>
    <w:rsid w:val="0071571A"/>
    <w:rsid w:val="00716781"/>
    <w:rsid w:val="00723D14"/>
    <w:rsid w:val="007258E0"/>
    <w:rsid w:val="00726AB0"/>
    <w:rsid w:val="0073185B"/>
    <w:rsid w:val="00731F30"/>
    <w:rsid w:val="0073439F"/>
    <w:rsid w:val="00734E93"/>
    <w:rsid w:val="00735850"/>
    <w:rsid w:val="00737A57"/>
    <w:rsid w:val="0074409C"/>
    <w:rsid w:val="007522CA"/>
    <w:rsid w:val="00753699"/>
    <w:rsid w:val="00755A2E"/>
    <w:rsid w:val="00761A0D"/>
    <w:rsid w:val="00762C6B"/>
    <w:rsid w:val="00765456"/>
    <w:rsid w:val="00771645"/>
    <w:rsid w:val="0077196B"/>
    <w:rsid w:val="0077529B"/>
    <w:rsid w:val="007756C3"/>
    <w:rsid w:val="007779DA"/>
    <w:rsid w:val="00777DE7"/>
    <w:rsid w:val="00783607"/>
    <w:rsid w:val="007839CA"/>
    <w:rsid w:val="0079190E"/>
    <w:rsid w:val="007943AD"/>
    <w:rsid w:val="007947C9"/>
    <w:rsid w:val="00796AFB"/>
    <w:rsid w:val="007A26AD"/>
    <w:rsid w:val="007A3486"/>
    <w:rsid w:val="007A6C9B"/>
    <w:rsid w:val="007A7BDE"/>
    <w:rsid w:val="007B2653"/>
    <w:rsid w:val="007B335B"/>
    <w:rsid w:val="007B5AE9"/>
    <w:rsid w:val="007B64B6"/>
    <w:rsid w:val="007C50CF"/>
    <w:rsid w:val="007C67D7"/>
    <w:rsid w:val="007C7A64"/>
    <w:rsid w:val="007D3FFA"/>
    <w:rsid w:val="007E048B"/>
    <w:rsid w:val="007E65E7"/>
    <w:rsid w:val="007E7017"/>
    <w:rsid w:val="007E71E1"/>
    <w:rsid w:val="007F42A2"/>
    <w:rsid w:val="007F52B1"/>
    <w:rsid w:val="007F6E5D"/>
    <w:rsid w:val="00802478"/>
    <w:rsid w:val="00806B8E"/>
    <w:rsid w:val="00810312"/>
    <w:rsid w:val="008104E5"/>
    <w:rsid w:val="00812029"/>
    <w:rsid w:val="00815597"/>
    <w:rsid w:val="00823887"/>
    <w:rsid w:val="00824EB7"/>
    <w:rsid w:val="0082611A"/>
    <w:rsid w:val="00826D0F"/>
    <w:rsid w:val="0083180E"/>
    <w:rsid w:val="0083279A"/>
    <w:rsid w:val="008331DD"/>
    <w:rsid w:val="00833FDE"/>
    <w:rsid w:val="00834222"/>
    <w:rsid w:val="00834AF1"/>
    <w:rsid w:val="00834C38"/>
    <w:rsid w:val="00837690"/>
    <w:rsid w:val="00837F5E"/>
    <w:rsid w:val="00840AE6"/>
    <w:rsid w:val="00843268"/>
    <w:rsid w:val="00855401"/>
    <w:rsid w:val="008573DB"/>
    <w:rsid w:val="00861155"/>
    <w:rsid w:val="00863575"/>
    <w:rsid w:val="0086714D"/>
    <w:rsid w:val="00873E97"/>
    <w:rsid w:val="00874431"/>
    <w:rsid w:val="008806D2"/>
    <w:rsid w:val="00880CFB"/>
    <w:rsid w:val="00887734"/>
    <w:rsid w:val="008904AB"/>
    <w:rsid w:val="00890B45"/>
    <w:rsid w:val="00893668"/>
    <w:rsid w:val="00893C7C"/>
    <w:rsid w:val="00895347"/>
    <w:rsid w:val="00896543"/>
    <w:rsid w:val="008A271E"/>
    <w:rsid w:val="008A63EC"/>
    <w:rsid w:val="008A720F"/>
    <w:rsid w:val="008A7975"/>
    <w:rsid w:val="008B0D2D"/>
    <w:rsid w:val="008B1A29"/>
    <w:rsid w:val="008B2518"/>
    <w:rsid w:val="008B4527"/>
    <w:rsid w:val="008C4198"/>
    <w:rsid w:val="008C74B1"/>
    <w:rsid w:val="008D2497"/>
    <w:rsid w:val="008D4955"/>
    <w:rsid w:val="008D548C"/>
    <w:rsid w:val="008D5F9B"/>
    <w:rsid w:val="008D7249"/>
    <w:rsid w:val="008D7E22"/>
    <w:rsid w:val="008E3743"/>
    <w:rsid w:val="008E573C"/>
    <w:rsid w:val="008E5E33"/>
    <w:rsid w:val="008E7072"/>
    <w:rsid w:val="008F2394"/>
    <w:rsid w:val="008F360E"/>
    <w:rsid w:val="008F3DAF"/>
    <w:rsid w:val="008F6432"/>
    <w:rsid w:val="00924FAD"/>
    <w:rsid w:val="0092668F"/>
    <w:rsid w:val="00926D65"/>
    <w:rsid w:val="0092721A"/>
    <w:rsid w:val="00931DB9"/>
    <w:rsid w:val="00933F18"/>
    <w:rsid w:val="00940224"/>
    <w:rsid w:val="009421EF"/>
    <w:rsid w:val="009445A0"/>
    <w:rsid w:val="0094500A"/>
    <w:rsid w:val="00950CD9"/>
    <w:rsid w:val="00954C3D"/>
    <w:rsid w:val="009561D4"/>
    <w:rsid w:val="009607E1"/>
    <w:rsid w:val="00970C60"/>
    <w:rsid w:val="00974663"/>
    <w:rsid w:val="00980B35"/>
    <w:rsid w:val="0098321B"/>
    <w:rsid w:val="009839D9"/>
    <w:rsid w:val="00984775"/>
    <w:rsid w:val="009862D1"/>
    <w:rsid w:val="009A135B"/>
    <w:rsid w:val="009A1468"/>
    <w:rsid w:val="009A1AE1"/>
    <w:rsid w:val="009A69EF"/>
    <w:rsid w:val="009B5324"/>
    <w:rsid w:val="009B5BE0"/>
    <w:rsid w:val="009B76BE"/>
    <w:rsid w:val="009C7A3F"/>
    <w:rsid w:val="009D3597"/>
    <w:rsid w:val="009D45E0"/>
    <w:rsid w:val="009D58A8"/>
    <w:rsid w:val="009E61EB"/>
    <w:rsid w:val="009E6F26"/>
    <w:rsid w:val="009F5970"/>
    <w:rsid w:val="009F658B"/>
    <w:rsid w:val="009F755A"/>
    <w:rsid w:val="00A0275C"/>
    <w:rsid w:val="00A02FF9"/>
    <w:rsid w:val="00A03E49"/>
    <w:rsid w:val="00A0629D"/>
    <w:rsid w:val="00A14BB8"/>
    <w:rsid w:val="00A14E10"/>
    <w:rsid w:val="00A168E2"/>
    <w:rsid w:val="00A20BDD"/>
    <w:rsid w:val="00A21213"/>
    <w:rsid w:val="00A237A7"/>
    <w:rsid w:val="00A30DC1"/>
    <w:rsid w:val="00A33FAD"/>
    <w:rsid w:val="00A367EF"/>
    <w:rsid w:val="00A4360F"/>
    <w:rsid w:val="00A501E7"/>
    <w:rsid w:val="00A5314E"/>
    <w:rsid w:val="00A53ED5"/>
    <w:rsid w:val="00A544C3"/>
    <w:rsid w:val="00A55286"/>
    <w:rsid w:val="00A5687A"/>
    <w:rsid w:val="00A66614"/>
    <w:rsid w:val="00A66947"/>
    <w:rsid w:val="00A6736D"/>
    <w:rsid w:val="00A71407"/>
    <w:rsid w:val="00A7265B"/>
    <w:rsid w:val="00A75CDF"/>
    <w:rsid w:val="00A81EBF"/>
    <w:rsid w:val="00A822F8"/>
    <w:rsid w:val="00A8777E"/>
    <w:rsid w:val="00A9119B"/>
    <w:rsid w:val="00A92E1A"/>
    <w:rsid w:val="00A93F72"/>
    <w:rsid w:val="00A94AEF"/>
    <w:rsid w:val="00A9509E"/>
    <w:rsid w:val="00AA1CCC"/>
    <w:rsid w:val="00AA2F45"/>
    <w:rsid w:val="00AA3217"/>
    <w:rsid w:val="00AA3771"/>
    <w:rsid w:val="00AB2218"/>
    <w:rsid w:val="00AB3894"/>
    <w:rsid w:val="00AB3E39"/>
    <w:rsid w:val="00AB4CB2"/>
    <w:rsid w:val="00AB6CC5"/>
    <w:rsid w:val="00AC178C"/>
    <w:rsid w:val="00AC471F"/>
    <w:rsid w:val="00AC782E"/>
    <w:rsid w:val="00AD69B9"/>
    <w:rsid w:val="00AD75B8"/>
    <w:rsid w:val="00AE0038"/>
    <w:rsid w:val="00AE7F0D"/>
    <w:rsid w:val="00AF2115"/>
    <w:rsid w:val="00AF5502"/>
    <w:rsid w:val="00AF556F"/>
    <w:rsid w:val="00AF560B"/>
    <w:rsid w:val="00AF5EC8"/>
    <w:rsid w:val="00B11608"/>
    <w:rsid w:val="00B22914"/>
    <w:rsid w:val="00B2337C"/>
    <w:rsid w:val="00B26658"/>
    <w:rsid w:val="00B3021E"/>
    <w:rsid w:val="00B32C61"/>
    <w:rsid w:val="00B33C8C"/>
    <w:rsid w:val="00B36FED"/>
    <w:rsid w:val="00B37070"/>
    <w:rsid w:val="00B378F2"/>
    <w:rsid w:val="00B42CCA"/>
    <w:rsid w:val="00B42EFE"/>
    <w:rsid w:val="00B4485B"/>
    <w:rsid w:val="00B4717B"/>
    <w:rsid w:val="00B500C0"/>
    <w:rsid w:val="00B5048A"/>
    <w:rsid w:val="00B535A9"/>
    <w:rsid w:val="00B56531"/>
    <w:rsid w:val="00B56ACD"/>
    <w:rsid w:val="00B62AD8"/>
    <w:rsid w:val="00B62F67"/>
    <w:rsid w:val="00B643BF"/>
    <w:rsid w:val="00B66AED"/>
    <w:rsid w:val="00B712A5"/>
    <w:rsid w:val="00B73574"/>
    <w:rsid w:val="00B73E9F"/>
    <w:rsid w:val="00B754C7"/>
    <w:rsid w:val="00B77522"/>
    <w:rsid w:val="00B80044"/>
    <w:rsid w:val="00B80528"/>
    <w:rsid w:val="00B81980"/>
    <w:rsid w:val="00B86107"/>
    <w:rsid w:val="00B86157"/>
    <w:rsid w:val="00B9092C"/>
    <w:rsid w:val="00B90D3C"/>
    <w:rsid w:val="00B960D3"/>
    <w:rsid w:val="00B9712B"/>
    <w:rsid w:val="00B973B8"/>
    <w:rsid w:val="00B978A6"/>
    <w:rsid w:val="00BA0536"/>
    <w:rsid w:val="00BA12A6"/>
    <w:rsid w:val="00BA3575"/>
    <w:rsid w:val="00BB368F"/>
    <w:rsid w:val="00BC0090"/>
    <w:rsid w:val="00BC1486"/>
    <w:rsid w:val="00BC3D72"/>
    <w:rsid w:val="00BC6120"/>
    <w:rsid w:val="00BC6D7C"/>
    <w:rsid w:val="00BD1B69"/>
    <w:rsid w:val="00BD2947"/>
    <w:rsid w:val="00BD2B5F"/>
    <w:rsid w:val="00BD3088"/>
    <w:rsid w:val="00BD3F1B"/>
    <w:rsid w:val="00BD3FDC"/>
    <w:rsid w:val="00BD5AD3"/>
    <w:rsid w:val="00BD5CDD"/>
    <w:rsid w:val="00BD7E63"/>
    <w:rsid w:val="00BE1573"/>
    <w:rsid w:val="00BE4C85"/>
    <w:rsid w:val="00BE4EFC"/>
    <w:rsid w:val="00BE5A9B"/>
    <w:rsid w:val="00BE5B55"/>
    <w:rsid w:val="00BE5EBB"/>
    <w:rsid w:val="00BE6913"/>
    <w:rsid w:val="00BF07B8"/>
    <w:rsid w:val="00BF46F2"/>
    <w:rsid w:val="00BF5570"/>
    <w:rsid w:val="00C015A4"/>
    <w:rsid w:val="00C02A38"/>
    <w:rsid w:val="00C047AD"/>
    <w:rsid w:val="00C0733A"/>
    <w:rsid w:val="00C1138F"/>
    <w:rsid w:val="00C11893"/>
    <w:rsid w:val="00C13926"/>
    <w:rsid w:val="00C22E85"/>
    <w:rsid w:val="00C241EA"/>
    <w:rsid w:val="00C30E93"/>
    <w:rsid w:val="00C31128"/>
    <w:rsid w:val="00C352BF"/>
    <w:rsid w:val="00C35510"/>
    <w:rsid w:val="00C378FB"/>
    <w:rsid w:val="00C40D6A"/>
    <w:rsid w:val="00C45202"/>
    <w:rsid w:val="00C45CBC"/>
    <w:rsid w:val="00C47297"/>
    <w:rsid w:val="00C47D95"/>
    <w:rsid w:val="00C53F09"/>
    <w:rsid w:val="00C61F18"/>
    <w:rsid w:val="00C65981"/>
    <w:rsid w:val="00C71A8A"/>
    <w:rsid w:val="00C7319E"/>
    <w:rsid w:val="00C73699"/>
    <w:rsid w:val="00C759B5"/>
    <w:rsid w:val="00C815AD"/>
    <w:rsid w:val="00C82B8F"/>
    <w:rsid w:val="00C83A0B"/>
    <w:rsid w:val="00C83FDD"/>
    <w:rsid w:val="00C84D88"/>
    <w:rsid w:val="00C8519D"/>
    <w:rsid w:val="00C85880"/>
    <w:rsid w:val="00C9484D"/>
    <w:rsid w:val="00C95CCF"/>
    <w:rsid w:val="00CA1DFD"/>
    <w:rsid w:val="00CA4BDB"/>
    <w:rsid w:val="00CB09CA"/>
    <w:rsid w:val="00CC1D83"/>
    <w:rsid w:val="00CC5530"/>
    <w:rsid w:val="00CC7495"/>
    <w:rsid w:val="00CD047D"/>
    <w:rsid w:val="00CD1995"/>
    <w:rsid w:val="00CD750E"/>
    <w:rsid w:val="00CE1F02"/>
    <w:rsid w:val="00CE270F"/>
    <w:rsid w:val="00CF07FA"/>
    <w:rsid w:val="00CF1247"/>
    <w:rsid w:val="00CF3696"/>
    <w:rsid w:val="00D0210E"/>
    <w:rsid w:val="00D03DF2"/>
    <w:rsid w:val="00D04D2C"/>
    <w:rsid w:val="00D05A8B"/>
    <w:rsid w:val="00D06361"/>
    <w:rsid w:val="00D06AEE"/>
    <w:rsid w:val="00D121D4"/>
    <w:rsid w:val="00D14EBD"/>
    <w:rsid w:val="00D1688D"/>
    <w:rsid w:val="00D16C15"/>
    <w:rsid w:val="00D16E2D"/>
    <w:rsid w:val="00D2210B"/>
    <w:rsid w:val="00D23111"/>
    <w:rsid w:val="00D231BE"/>
    <w:rsid w:val="00D23D6C"/>
    <w:rsid w:val="00D24DF1"/>
    <w:rsid w:val="00D271CB"/>
    <w:rsid w:val="00D312A7"/>
    <w:rsid w:val="00D31939"/>
    <w:rsid w:val="00D366F0"/>
    <w:rsid w:val="00D415D2"/>
    <w:rsid w:val="00D46B25"/>
    <w:rsid w:val="00D47740"/>
    <w:rsid w:val="00D63ED5"/>
    <w:rsid w:val="00D64F21"/>
    <w:rsid w:val="00D65E03"/>
    <w:rsid w:val="00D6760B"/>
    <w:rsid w:val="00D752C7"/>
    <w:rsid w:val="00D808A8"/>
    <w:rsid w:val="00D83D1B"/>
    <w:rsid w:val="00D8416C"/>
    <w:rsid w:val="00D92AD3"/>
    <w:rsid w:val="00D96693"/>
    <w:rsid w:val="00DA085A"/>
    <w:rsid w:val="00DA09DF"/>
    <w:rsid w:val="00DA2561"/>
    <w:rsid w:val="00DA6439"/>
    <w:rsid w:val="00DA6D08"/>
    <w:rsid w:val="00DA767E"/>
    <w:rsid w:val="00DB16B4"/>
    <w:rsid w:val="00DB1E6C"/>
    <w:rsid w:val="00DB48F6"/>
    <w:rsid w:val="00DB510E"/>
    <w:rsid w:val="00DB514F"/>
    <w:rsid w:val="00DC6144"/>
    <w:rsid w:val="00DC7B36"/>
    <w:rsid w:val="00DD033F"/>
    <w:rsid w:val="00DD410A"/>
    <w:rsid w:val="00DD487E"/>
    <w:rsid w:val="00DD4BEE"/>
    <w:rsid w:val="00DE0084"/>
    <w:rsid w:val="00DE0F3A"/>
    <w:rsid w:val="00DE7F7E"/>
    <w:rsid w:val="00DF003E"/>
    <w:rsid w:val="00DF0AC5"/>
    <w:rsid w:val="00DF3D9A"/>
    <w:rsid w:val="00DF6E29"/>
    <w:rsid w:val="00DF776B"/>
    <w:rsid w:val="00E04851"/>
    <w:rsid w:val="00E05AA7"/>
    <w:rsid w:val="00E109E3"/>
    <w:rsid w:val="00E13264"/>
    <w:rsid w:val="00E1420D"/>
    <w:rsid w:val="00E14714"/>
    <w:rsid w:val="00E163CB"/>
    <w:rsid w:val="00E2445F"/>
    <w:rsid w:val="00E306D7"/>
    <w:rsid w:val="00E3257C"/>
    <w:rsid w:val="00E335E4"/>
    <w:rsid w:val="00E33873"/>
    <w:rsid w:val="00E34CAE"/>
    <w:rsid w:val="00E35B7B"/>
    <w:rsid w:val="00E42242"/>
    <w:rsid w:val="00E42F29"/>
    <w:rsid w:val="00E51C76"/>
    <w:rsid w:val="00E51F52"/>
    <w:rsid w:val="00E61D60"/>
    <w:rsid w:val="00E61D6E"/>
    <w:rsid w:val="00E64D97"/>
    <w:rsid w:val="00E7003C"/>
    <w:rsid w:val="00E72FBC"/>
    <w:rsid w:val="00E75010"/>
    <w:rsid w:val="00E7677A"/>
    <w:rsid w:val="00E76B33"/>
    <w:rsid w:val="00E805ED"/>
    <w:rsid w:val="00E81315"/>
    <w:rsid w:val="00E83407"/>
    <w:rsid w:val="00EA0198"/>
    <w:rsid w:val="00EA1307"/>
    <w:rsid w:val="00EA62CA"/>
    <w:rsid w:val="00EA7A14"/>
    <w:rsid w:val="00EB26F2"/>
    <w:rsid w:val="00EB3B45"/>
    <w:rsid w:val="00EB41F5"/>
    <w:rsid w:val="00EB468F"/>
    <w:rsid w:val="00EB75C9"/>
    <w:rsid w:val="00EC21DD"/>
    <w:rsid w:val="00EC395A"/>
    <w:rsid w:val="00EC675B"/>
    <w:rsid w:val="00EC68ED"/>
    <w:rsid w:val="00EC70B8"/>
    <w:rsid w:val="00ED0861"/>
    <w:rsid w:val="00ED2CB9"/>
    <w:rsid w:val="00ED58F4"/>
    <w:rsid w:val="00ED5B8C"/>
    <w:rsid w:val="00ED75AC"/>
    <w:rsid w:val="00EE07E9"/>
    <w:rsid w:val="00EE2C5E"/>
    <w:rsid w:val="00EE42DC"/>
    <w:rsid w:val="00EE4758"/>
    <w:rsid w:val="00EE4CC4"/>
    <w:rsid w:val="00EE7C73"/>
    <w:rsid w:val="00EF1B35"/>
    <w:rsid w:val="00EF31CF"/>
    <w:rsid w:val="00EF4936"/>
    <w:rsid w:val="00EF4BBB"/>
    <w:rsid w:val="00F05913"/>
    <w:rsid w:val="00F11BE7"/>
    <w:rsid w:val="00F22BB9"/>
    <w:rsid w:val="00F27503"/>
    <w:rsid w:val="00F320D7"/>
    <w:rsid w:val="00F34822"/>
    <w:rsid w:val="00F368AD"/>
    <w:rsid w:val="00F37300"/>
    <w:rsid w:val="00F40A9F"/>
    <w:rsid w:val="00F40D9F"/>
    <w:rsid w:val="00F40DF2"/>
    <w:rsid w:val="00F426DB"/>
    <w:rsid w:val="00F45B30"/>
    <w:rsid w:val="00F5027D"/>
    <w:rsid w:val="00F50DE8"/>
    <w:rsid w:val="00F537B8"/>
    <w:rsid w:val="00F56440"/>
    <w:rsid w:val="00F63A48"/>
    <w:rsid w:val="00F651D7"/>
    <w:rsid w:val="00F72DEC"/>
    <w:rsid w:val="00F7537D"/>
    <w:rsid w:val="00F771E1"/>
    <w:rsid w:val="00F820C6"/>
    <w:rsid w:val="00F867C1"/>
    <w:rsid w:val="00F86BEF"/>
    <w:rsid w:val="00F915B9"/>
    <w:rsid w:val="00F93613"/>
    <w:rsid w:val="00F9736F"/>
    <w:rsid w:val="00F97853"/>
    <w:rsid w:val="00FB29E3"/>
    <w:rsid w:val="00FB6156"/>
    <w:rsid w:val="00FB61BE"/>
    <w:rsid w:val="00FC2A84"/>
    <w:rsid w:val="00FC3CB9"/>
    <w:rsid w:val="00FC5426"/>
    <w:rsid w:val="00FC5CAE"/>
    <w:rsid w:val="00FD055B"/>
    <w:rsid w:val="00FD2219"/>
    <w:rsid w:val="00FE148A"/>
    <w:rsid w:val="00FE1D17"/>
    <w:rsid w:val="00FE2A05"/>
    <w:rsid w:val="00FE2B28"/>
    <w:rsid w:val="00FE45B7"/>
    <w:rsid w:val="00FE6402"/>
    <w:rsid w:val="00FE779E"/>
    <w:rsid w:val="00FE7DB2"/>
    <w:rsid w:val="00FF07B1"/>
    <w:rsid w:val="00FF447D"/>
    <w:rsid w:val="00FF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 w:type="character" w:styleId="UnresolvedMention">
    <w:name w:val="Unresolved Mention"/>
    <w:basedOn w:val="DefaultParagraphFont"/>
    <w:uiPriority w:val="99"/>
    <w:semiHidden/>
    <w:unhideWhenUsed/>
    <w:rsid w:val="005A5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rltcp.co.uk/?fbclid=IwAR0xjYdvh6hPnhe_GgJC0n-tVSE7x8KIqEaKCEpudg0VmhMR2gb6Zz4VTp0&amp;fs=e&amp;s=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948</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Genevieve Dalton</cp:lastModifiedBy>
  <cp:revision>4</cp:revision>
  <cp:lastPrinted>2022-01-04T16:14:00Z</cp:lastPrinted>
  <dcterms:created xsi:type="dcterms:W3CDTF">2022-07-21T16:12:00Z</dcterms:created>
  <dcterms:modified xsi:type="dcterms:W3CDTF">2022-09-05T11:08:00Z</dcterms:modified>
</cp:coreProperties>
</file>