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561F" w14:textId="1A470F25" w:rsidR="00C83FDD" w:rsidRPr="00BF07B8" w:rsidRDefault="00C83FDD" w:rsidP="00406D73">
      <w:pPr>
        <w:keepNext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0473AF2E" w:rsidR="009561D4" w:rsidRPr="00BF07B8" w:rsidRDefault="00CD3D26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Wednesday </w:t>
      </w:r>
      <w:r w:rsidR="00D2778A"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28</w:t>
      </w:r>
      <w:r w:rsidR="00D2778A" w:rsidRPr="00D2778A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 w:rsidR="00D2778A"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June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CA798CA" w14:textId="7DD81C5D" w:rsidR="00873E97" w:rsidRPr="00D2778A" w:rsidRDefault="009561D4" w:rsidP="00D2778A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D2778A">
        <w:rPr>
          <w:rFonts w:ascii="Arial" w:hAnsi="Arial" w:cs="Arial"/>
          <w:b/>
          <w:sz w:val="24"/>
          <w:szCs w:val="24"/>
        </w:rPr>
        <w:t>Monday 3</w:t>
      </w:r>
      <w:r w:rsidR="00D2778A" w:rsidRPr="00D2778A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D2778A">
        <w:rPr>
          <w:rFonts w:ascii="Arial" w:hAnsi="Arial" w:cs="Arial"/>
          <w:b/>
          <w:sz w:val="24"/>
          <w:szCs w:val="24"/>
        </w:rPr>
        <w:t xml:space="preserve"> July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F078AD">
        <w:rPr>
          <w:rFonts w:ascii="Arial" w:hAnsi="Arial" w:cs="Arial"/>
          <w:b/>
          <w:sz w:val="24"/>
          <w:szCs w:val="24"/>
        </w:rPr>
        <w:t>3</w:t>
      </w:r>
      <w:r w:rsidR="006773C1">
        <w:rPr>
          <w:rFonts w:ascii="Arial" w:hAnsi="Arial" w:cs="Arial"/>
          <w:b/>
          <w:sz w:val="24"/>
          <w:szCs w:val="24"/>
        </w:rPr>
        <w:t>, at 7</w:t>
      </w:r>
      <w:r w:rsidR="00D2778A">
        <w:rPr>
          <w:rFonts w:ascii="Arial" w:hAnsi="Arial" w:cs="Arial"/>
          <w:b/>
          <w:sz w:val="24"/>
          <w:szCs w:val="24"/>
        </w:rPr>
        <w:t>.30</w:t>
      </w:r>
      <w:r w:rsidR="006773C1">
        <w:rPr>
          <w:rFonts w:ascii="Arial" w:hAnsi="Arial" w:cs="Arial"/>
          <w:b/>
          <w:sz w:val="24"/>
          <w:szCs w:val="24"/>
        </w:rPr>
        <w:t>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D2778A">
        <w:rPr>
          <w:rFonts w:ascii="Arial" w:hAnsi="Arial" w:cs="Arial"/>
          <w:b/>
          <w:sz w:val="24"/>
          <w:szCs w:val="24"/>
        </w:rPr>
        <w:t>, Weston Colville CB21 5NX</w:t>
      </w:r>
      <w:r w:rsidR="00A92E1A">
        <w:rPr>
          <w:rFonts w:ascii="Arial" w:hAnsi="Arial" w:cs="Arial"/>
          <w:b/>
          <w:sz w:val="24"/>
          <w:szCs w:val="24"/>
        </w:rPr>
        <w:t>.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</w:t>
      </w:r>
      <w:r w:rsidR="00D2778A">
        <w:rPr>
          <w:rFonts w:ascii="Arial" w:hAnsi="Arial" w:cs="Arial"/>
          <w:b/>
          <w:sz w:val="24"/>
          <w:szCs w:val="24"/>
        </w:rPr>
        <w:t>k</w:t>
      </w:r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01FCAF01" w14:textId="688AEE06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381A3EEF" w14:textId="77777777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220EC85" w14:textId="67D779E4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</w:t>
      </w:r>
      <w:r w:rsidR="00D2778A">
        <w:rPr>
          <w:rFonts w:ascii="Arial" w:hAnsi="Arial" w:cs="Arial"/>
          <w:sz w:val="24"/>
          <w:szCs w:val="24"/>
        </w:rPr>
        <w:t>Annual Parish M</w:t>
      </w:r>
      <w:r w:rsidRPr="00867FE2">
        <w:rPr>
          <w:rFonts w:ascii="Arial" w:hAnsi="Arial" w:cs="Arial"/>
          <w:sz w:val="24"/>
          <w:szCs w:val="24"/>
        </w:rPr>
        <w:t>eeting</w:t>
      </w:r>
      <w:r w:rsidR="00D2778A">
        <w:rPr>
          <w:rFonts w:ascii="Arial" w:hAnsi="Arial" w:cs="Arial"/>
          <w:sz w:val="24"/>
          <w:szCs w:val="24"/>
        </w:rPr>
        <w:t>, and Annual Meeting</w:t>
      </w:r>
      <w:r w:rsidRPr="00867FE2">
        <w:rPr>
          <w:rFonts w:ascii="Arial" w:hAnsi="Arial" w:cs="Arial"/>
          <w:sz w:val="24"/>
          <w:szCs w:val="24"/>
        </w:rPr>
        <w:t xml:space="preserve"> of Weston Colville Parish Council on</w:t>
      </w:r>
      <w:r w:rsidR="008A7975" w:rsidRPr="00867FE2">
        <w:rPr>
          <w:rFonts w:ascii="Arial" w:hAnsi="Arial" w:cs="Arial"/>
          <w:sz w:val="24"/>
          <w:szCs w:val="24"/>
        </w:rPr>
        <w:t xml:space="preserve"> </w:t>
      </w:r>
      <w:r w:rsidR="00D2778A">
        <w:rPr>
          <w:rFonts w:ascii="Arial" w:hAnsi="Arial" w:cs="Arial"/>
          <w:sz w:val="24"/>
          <w:szCs w:val="24"/>
        </w:rPr>
        <w:t>3</w:t>
      </w:r>
      <w:r w:rsidR="00D2778A" w:rsidRPr="00D2778A">
        <w:rPr>
          <w:rFonts w:ascii="Arial" w:hAnsi="Arial" w:cs="Arial"/>
          <w:sz w:val="24"/>
          <w:szCs w:val="24"/>
          <w:vertAlign w:val="superscript"/>
        </w:rPr>
        <w:t>rd</w:t>
      </w:r>
      <w:r w:rsidR="00D2778A">
        <w:rPr>
          <w:rFonts w:ascii="Arial" w:hAnsi="Arial" w:cs="Arial"/>
          <w:sz w:val="24"/>
          <w:szCs w:val="24"/>
        </w:rPr>
        <w:t xml:space="preserve"> May</w:t>
      </w:r>
      <w:r w:rsidR="00BA12A6" w:rsidRPr="00867FE2">
        <w:rPr>
          <w:rFonts w:ascii="Arial" w:hAnsi="Arial" w:cs="Arial"/>
          <w:sz w:val="24"/>
          <w:szCs w:val="24"/>
        </w:rPr>
        <w:t>.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68FF2CB7" w14:textId="2541B2A0" w:rsidR="006D0D6C" w:rsidRPr="00A12765" w:rsidRDefault="00A12765" w:rsidP="00A12765">
      <w:pPr>
        <w:tabs>
          <w:tab w:val="left" w:pos="426"/>
          <w:tab w:val="left" w:pos="630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AB01E5" w:rsidRPr="00A12765">
        <w:rPr>
          <w:rFonts w:ascii="Arial" w:hAnsi="Arial" w:cs="Arial"/>
          <w:b/>
          <w:sz w:val="24"/>
          <w:szCs w:val="24"/>
        </w:rPr>
        <w:t xml:space="preserve">1 </w:t>
      </w:r>
      <w:r w:rsidR="00494B2C" w:rsidRPr="00A12765">
        <w:rPr>
          <w:rFonts w:ascii="Arial" w:hAnsi="Arial" w:cs="Arial"/>
          <w:b/>
          <w:sz w:val="24"/>
          <w:szCs w:val="24"/>
        </w:rPr>
        <w:t>Planning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 </w:t>
      </w:r>
      <w:r w:rsidRPr="00A12765">
        <w:rPr>
          <w:rFonts w:ascii="Arial" w:hAnsi="Arial" w:cs="Arial"/>
          <w:b/>
          <w:sz w:val="24"/>
          <w:szCs w:val="24"/>
        </w:rPr>
        <w:t xml:space="preserve">Appeal 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–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44"/>
        <w:gridCol w:w="2077"/>
        <w:gridCol w:w="3285"/>
        <w:gridCol w:w="2034"/>
      </w:tblGrid>
      <w:tr w:rsidR="006D0D6C" w:rsidRPr="00BF07B8" w14:paraId="4F97D912" w14:textId="77777777" w:rsidTr="00A12765">
        <w:tc>
          <w:tcPr>
            <w:tcW w:w="2244" w:type="dxa"/>
          </w:tcPr>
          <w:p w14:paraId="2063658A" w14:textId="074F5FF8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Planning </w:t>
            </w:r>
            <w:r w:rsidR="00A127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Appeal</w:t>
            </w:r>
          </w:p>
        </w:tc>
        <w:tc>
          <w:tcPr>
            <w:tcW w:w="2077" w:type="dxa"/>
          </w:tcPr>
          <w:p w14:paraId="203B18AE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85" w:type="dxa"/>
          </w:tcPr>
          <w:p w14:paraId="162E91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034" w:type="dxa"/>
          </w:tcPr>
          <w:p w14:paraId="139ED681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6D0D6C" w:rsidRPr="00BF07B8" w14:paraId="770EB201" w14:textId="77777777" w:rsidTr="00A12765">
        <w:tc>
          <w:tcPr>
            <w:tcW w:w="2244" w:type="dxa"/>
          </w:tcPr>
          <w:p w14:paraId="7F63CCAF" w14:textId="7C50B60C" w:rsidR="006D0D6C" w:rsidRPr="00BF07B8" w:rsidRDefault="00A12765" w:rsidP="00A1276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23/00025/REFUSL PP-11094816</w:t>
            </w:r>
          </w:p>
        </w:tc>
        <w:tc>
          <w:tcPr>
            <w:tcW w:w="2077" w:type="dxa"/>
          </w:tcPr>
          <w:p w14:paraId="32B040F3" w14:textId="63D3F53A" w:rsidR="006D0D6C" w:rsidRPr="003A123C" w:rsidRDefault="00A12765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sz w:val="24"/>
                <w:szCs w:val="24"/>
              </w:rPr>
              <w:t>College Farm House Common Road Weston Colville CB21 5NS</w:t>
            </w:r>
          </w:p>
        </w:tc>
        <w:tc>
          <w:tcPr>
            <w:tcW w:w="3285" w:type="dxa"/>
          </w:tcPr>
          <w:p w14:paraId="2EB868FE" w14:textId="25AB16D1" w:rsidR="006D0D6C" w:rsidRPr="003A123C" w:rsidRDefault="00A12765" w:rsidP="009B5845">
            <w:pPr>
              <w:rPr>
                <w:rFonts w:ascii="Arial" w:hAnsi="Arial" w:cs="Arial"/>
                <w:sz w:val="24"/>
                <w:szCs w:val="24"/>
              </w:rPr>
            </w:pPr>
            <w:r w:rsidRPr="00A12765">
              <w:rPr>
                <w:rFonts w:ascii="Arial" w:hAnsi="Arial" w:cs="Arial"/>
                <w:sz w:val="24"/>
                <w:szCs w:val="24"/>
              </w:rPr>
              <w:t>Change of use of agricultural land to residential and the retrospective replacement of an existing shed and construction of a cartlodge.</w:t>
            </w:r>
          </w:p>
        </w:tc>
        <w:tc>
          <w:tcPr>
            <w:tcW w:w="2034" w:type="dxa"/>
          </w:tcPr>
          <w:p w14:paraId="73A0B362" w14:textId="4D26C803" w:rsidR="006D0D6C" w:rsidRPr="00BF07B8" w:rsidRDefault="00A12765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</w:tbl>
    <w:p w14:paraId="5B1092E3" w14:textId="14B3887A" w:rsidR="00D24DF1" w:rsidRPr="00A12765" w:rsidRDefault="00A12765" w:rsidP="00A12765">
      <w:p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7.2</w:t>
      </w:r>
      <w:r w:rsidR="006D0D6C" w:rsidRPr="00A12765">
        <w:rPr>
          <w:rFonts w:ascii="Arial" w:hAnsi="Arial" w:cs="Arial"/>
          <w:b/>
          <w:sz w:val="24"/>
          <w:szCs w:val="24"/>
        </w:rPr>
        <w:t xml:space="preserve"> Decisions from SCDC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071"/>
        <w:gridCol w:w="1901"/>
        <w:gridCol w:w="3521"/>
        <w:gridCol w:w="2147"/>
      </w:tblGrid>
      <w:tr w:rsidR="006D0D6C" w:rsidRPr="00BF07B8" w14:paraId="4C7F6BD5" w14:textId="77777777" w:rsidTr="006D0D6C">
        <w:tc>
          <w:tcPr>
            <w:tcW w:w="2071" w:type="dxa"/>
          </w:tcPr>
          <w:p w14:paraId="5B79E859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33407334"/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Planning reference</w:t>
            </w:r>
          </w:p>
        </w:tc>
        <w:tc>
          <w:tcPr>
            <w:tcW w:w="1901" w:type="dxa"/>
          </w:tcPr>
          <w:p w14:paraId="6ED37AF1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521" w:type="dxa"/>
          </w:tcPr>
          <w:p w14:paraId="42205C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47" w:type="dxa"/>
          </w:tcPr>
          <w:p w14:paraId="6E97B173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bookmarkEnd w:id="0"/>
      <w:tr w:rsidR="00D2778A" w14:paraId="0F177180" w14:textId="77777777" w:rsidTr="006D0D6C">
        <w:tc>
          <w:tcPr>
            <w:tcW w:w="2071" w:type="dxa"/>
          </w:tcPr>
          <w:p w14:paraId="3407A2E2" w14:textId="77777777" w:rsidR="00D2778A" w:rsidRPr="003A123C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23/00370/HFUL</w:t>
            </w:r>
          </w:p>
          <w:p w14:paraId="27DFBF80" w14:textId="77777777" w:rsidR="00D2778A" w:rsidRPr="00921682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DC2559C" w14:textId="438CEC00" w:rsidR="00D2778A" w:rsidRPr="004D7BFA" w:rsidRDefault="00D2778A" w:rsidP="00D2778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sz w:val="24"/>
                <w:szCs w:val="24"/>
              </w:rPr>
              <w:t>62 The Green Weston Colville</w:t>
            </w:r>
          </w:p>
        </w:tc>
        <w:tc>
          <w:tcPr>
            <w:tcW w:w="3521" w:type="dxa"/>
          </w:tcPr>
          <w:p w14:paraId="335B1FC8" w14:textId="7F792491" w:rsidR="00D2778A" w:rsidRPr="00921682" w:rsidRDefault="00D2778A" w:rsidP="00D2778A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Front, side and rear single and two storey extensions.</w:t>
            </w:r>
          </w:p>
        </w:tc>
        <w:tc>
          <w:tcPr>
            <w:tcW w:w="2147" w:type="dxa"/>
          </w:tcPr>
          <w:p w14:paraId="49DF1AE4" w14:textId="06A5E4DE" w:rsidR="00D2778A" w:rsidRDefault="00D2778A" w:rsidP="00D27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  <w:tr w:rsidR="00D2778A" w14:paraId="1A6D5DD0" w14:textId="77777777" w:rsidTr="006D0D6C">
        <w:tc>
          <w:tcPr>
            <w:tcW w:w="2071" w:type="dxa"/>
          </w:tcPr>
          <w:p w14:paraId="70B4B85F" w14:textId="77777777" w:rsidR="00D2778A" w:rsidRPr="003A123C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23/01291/HFUL</w:t>
            </w:r>
          </w:p>
          <w:p w14:paraId="336CC1D8" w14:textId="6011FD1C" w:rsidR="00D2778A" w:rsidRPr="003A123C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6E553DA1" w14:textId="2D280AE4" w:rsidR="00D2778A" w:rsidRPr="003A123C" w:rsidRDefault="00D2778A" w:rsidP="00D2778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sz w:val="24"/>
                <w:szCs w:val="24"/>
              </w:rPr>
              <w:t>Naika Mill Hill Weston Colville</w:t>
            </w:r>
          </w:p>
        </w:tc>
        <w:tc>
          <w:tcPr>
            <w:tcW w:w="3521" w:type="dxa"/>
          </w:tcPr>
          <w:p w14:paraId="74369FFF" w14:textId="77777777" w:rsidR="00D2778A" w:rsidRPr="003A123C" w:rsidRDefault="00D2778A" w:rsidP="00D2778A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Erection of a front porch; two storey rear extension; increase roof pitch in</w:t>
            </w:r>
          </w:p>
          <w:p w14:paraId="6EA4EB4D" w14:textId="77777777" w:rsidR="00D2778A" w:rsidRPr="003A123C" w:rsidRDefault="00D2778A" w:rsidP="00D2778A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conjunction with a loft conversion; amendments to elevation materials and</w:t>
            </w:r>
          </w:p>
          <w:p w14:paraId="572A323D" w14:textId="47E3D7F1" w:rsidR="00D2778A" w:rsidRPr="003A123C" w:rsidRDefault="00D2778A" w:rsidP="00D2778A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fenestration</w:t>
            </w:r>
          </w:p>
        </w:tc>
        <w:tc>
          <w:tcPr>
            <w:tcW w:w="2147" w:type="dxa"/>
          </w:tcPr>
          <w:p w14:paraId="08D6259B" w14:textId="4D7FA71D" w:rsidR="00D2778A" w:rsidRDefault="00D2778A" w:rsidP="00D27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  <w:tr w:rsidR="00D2778A" w14:paraId="38EB3A19" w14:textId="77777777" w:rsidTr="006D0D6C">
        <w:tc>
          <w:tcPr>
            <w:tcW w:w="2071" w:type="dxa"/>
          </w:tcPr>
          <w:p w14:paraId="3320ABAC" w14:textId="77777777" w:rsidR="00D2778A" w:rsidRPr="000327AE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7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23/01436/HFUL</w:t>
            </w:r>
          </w:p>
          <w:p w14:paraId="12ABFD06" w14:textId="77777777" w:rsidR="00D2778A" w:rsidRPr="003A123C" w:rsidRDefault="00D2778A" w:rsidP="00D2778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B1694F0" w14:textId="0766B01E" w:rsidR="00D2778A" w:rsidRPr="003A123C" w:rsidRDefault="00D2778A" w:rsidP="00D2778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327AE">
              <w:rPr>
                <w:rFonts w:ascii="Arial" w:eastAsia="Calibri" w:hAnsi="Arial" w:cs="Arial"/>
                <w:sz w:val="24"/>
                <w:szCs w:val="24"/>
              </w:rPr>
              <w:t>The Hay Mill Hill Weston Colville</w:t>
            </w:r>
          </w:p>
        </w:tc>
        <w:tc>
          <w:tcPr>
            <w:tcW w:w="3521" w:type="dxa"/>
          </w:tcPr>
          <w:p w14:paraId="5C5C9925" w14:textId="097F1F15" w:rsidR="00D2778A" w:rsidRPr="003A123C" w:rsidRDefault="00D2778A" w:rsidP="00D2778A">
            <w:pPr>
              <w:rPr>
                <w:rFonts w:ascii="Arial" w:hAnsi="Arial" w:cs="Arial"/>
                <w:sz w:val="24"/>
                <w:szCs w:val="24"/>
              </w:rPr>
            </w:pPr>
            <w:r w:rsidRPr="000327AE">
              <w:rPr>
                <w:rFonts w:ascii="Arial" w:hAnsi="Arial" w:cs="Arial"/>
                <w:sz w:val="24"/>
                <w:szCs w:val="24"/>
              </w:rPr>
              <w:t>Demolition of existing stable building; erection of detached single storey annexe.</w:t>
            </w:r>
          </w:p>
        </w:tc>
        <w:tc>
          <w:tcPr>
            <w:tcW w:w="2147" w:type="dxa"/>
          </w:tcPr>
          <w:p w14:paraId="676C1840" w14:textId="22D058BB" w:rsidR="00D2778A" w:rsidRDefault="008B5501" w:rsidP="00D27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</w:tbl>
    <w:p w14:paraId="50A4E6CE" w14:textId="77777777" w:rsidR="006D0D6C" w:rsidRPr="00D24DF1" w:rsidRDefault="006D0D6C" w:rsidP="00D24DF1">
      <w:pPr>
        <w:pStyle w:val="ListParagraph"/>
        <w:tabs>
          <w:tab w:val="left" w:pos="426"/>
          <w:tab w:val="left" w:pos="6300"/>
        </w:tabs>
        <w:ind w:left="709"/>
        <w:rPr>
          <w:rFonts w:ascii="Arial" w:hAnsi="Arial" w:cs="Arial"/>
          <w:b/>
          <w:sz w:val="24"/>
          <w:szCs w:val="24"/>
        </w:rPr>
      </w:pPr>
    </w:p>
    <w:p w14:paraId="2E6C5E65" w14:textId="31F3BD1B" w:rsidR="00573145" w:rsidRPr="00D24DF1" w:rsidRDefault="00573145" w:rsidP="00A12765">
      <w:pPr>
        <w:pStyle w:val="ListParagraph"/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14F0C8F" w14:textId="138AD633" w:rsidR="00A0629D" w:rsidRPr="00A12765" w:rsidRDefault="00305196" w:rsidP="00A12765">
      <w:pPr>
        <w:pStyle w:val="ListParagraph"/>
        <w:numPr>
          <w:ilvl w:val="1"/>
          <w:numId w:val="22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A12765">
        <w:rPr>
          <w:rFonts w:ascii="Arial" w:hAnsi="Arial" w:cs="Arial"/>
          <w:b/>
          <w:sz w:val="24"/>
          <w:szCs w:val="24"/>
        </w:rPr>
        <w:t xml:space="preserve">Flooding </w:t>
      </w:r>
      <w:r w:rsidRPr="00A12765">
        <w:rPr>
          <w:rFonts w:ascii="Arial" w:hAnsi="Arial" w:cs="Arial"/>
          <w:bCs/>
          <w:sz w:val="24"/>
          <w:szCs w:val="24"/>
        </w:rPr>
        <w:t>– To receive a</w:t>
      </w:r>
      <w:r w:rsidR="00D23B4E" w:rsidRPr="00A12765">
        <w:rPr>
          <w:rFonts w:ascii="Arial" w:hAnsi="Arial" w:cs="Arial"/>
          <w:bCs/>
          <w:sz w:val="24"/>
          <w:szCs w:val="24"/>
        </w:rPr>
        <w:t>n update</w:t>
      </w:r>
      <w:r w:rsidR="0056122A">
        <w:rPr>
          <w:rFonts w:ascii="Arial" w:hAnsi="Arial" w:cs="Arial"/>
          <w:bCs/>
          <w:sz w:val="24"/>
          <w:szCs w:val="24"/>
        </w:rPr>
        <w:t>.</w:t>
      </w:r>
    </w:p>
    <w:p w14:paraId="63E359B0" w14:textId="089ADBC6" w:rsidR="000940AE" w:rsidRPr="00831890" w:rsidRDefault="00F915B9" w:rsidP="00831890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update.</w:t>
      </w:r>
    </w:p>
    <w:p w14:paraId="5DEFA4A5" w14:textId="44FB6FFE" w:rsidR="00314D43" w:rsidRPr="00D35E31" w:rsidRDefault="00314D43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Asset Register – </w:t>
      </w:r>
      <w:r w:rsidR="00A12765">
        <w:rPr>
          <w:rFonts w:ascii="Arial" w:hAnsi="Arial" w:cs="Arial"/>
          <w:bCs/>
          <w:sz w:val="24"/>
          <w:szCs w:val="24"/>
        </w:rPr>
        <w:t>To receive and approve the asset register, and determine actions.</w:t>
      </w:r>
    </w:p>
    <w:p w14:paraId="34AE60AD" w14:textId="3040803C" w:rsidR="00D35E31" w:rsidRPr="009F4C86" w:rsidRDefault="00D35E31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SID/MVAS – </w:t>
      </w:r>
      <w:r>
        <w:rPr>
          <w:rFonts w:ascii="Arial" w:hAnsi="Arial" w:cs="Arial"/>
          <w:bCs/>
          <w:sz w:val="24"/>
          <w:szCs w:val="24"/>
        </w:rPr>
        <w:t xml:space="preserve">To determine whether to purchase an MVAS or apply for LHI Bid for 2024-2025. </w:t>
      </w:r>
    </w:p>
    <w:p w14:paraId="6A409C4D" w14:textId="68FDA8FC" w:rsidR="009F4C86" w:rsidRPr="0056122A" w:rsidRDefault="009F4C86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Wildwood Festival Horseheath – </w:t>
      </w:r>
      <w:r>
        <w:rPr>
          <w:rFonts w:ascii="Arial" w:hAnsi="Arial" w:cs="Arial"/>
          <w:bCs/>
          <w:sz w:val="24"/>
          <w:szCs w:val="24"/>
        </w:rPr>
        <w:t xml:space="preserve">To discuss disturbances, and determine whether to join meetings at West Wickham PC to discuss next steps. </w:t>
      </w:r>
    </w:p>
    <w:p w14:paraId="74FBFA71" w14:textId="05EA960B" w:rsidR="0056122A" w:rsidRPr="00A12765" w:rsidRDefault="0056122A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A1307 Forum Meeting – </w:t>
      </w:r>
      <w:r>
        <w:rPr>
          <w:rFonts w:ascii="Arial" w:hAnsi="Arial" w:cs="Arial"/>
          <w:bCs/>
          <w:sz w:val="24"/>
          <w:szCs w:val="24"/>
        </w:rPr>
        <w:t xml:space="preserve">To receive a report. </w:t>
      </w:r>
    </w:p>
    <w:p w14:paraId="7375ADF9" w14:textId="499A33BF" w:rsidR="00A5687A" w:rsidRDefault="00A5687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  <w:r w:rsidR="00A12765">
        <w:rPr>
          <w:rFonts w:ascii="Arial" w:hAnsi="Arial" w:cs="Arial"/>
          <w:bCs/>
          <w:sz w:val="24"/>
          <w:szCs w:val="24"/>
        </w:rPr>
        <w:t>Defibrillator batteries changed</w:t>
      </w:r>
      <w:r w:rsidR="00831890">
        <w:rPr>
          <w:rFonts w:ascii="Arial" w:hAnsi="Arial" w:cs="Arial"/>
          <w:bCs/>
          <w:sz w:val="24"/>
          <w:szCs w:val="24"/>
        </w:rPr>
        <w:t xml:space="preserve"> 29/06/2023.</w:t>
      </w:r>
    </w:p>
    <w:p w14:paraId="1E6DA56E" w14:textId="6C87FAE1" w:rsidR="007B5AE9" w:rsidRPr="00CE270F" w:rsidRDefault="00F56440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831890">
        <w:rPr>
          <w:rFonts w:ascii="Arial" w:hAnsi="Arial" w:cs="Arial"/>
          <w:bCs/>
          <w:sz w:val="24"/>
          <w:szCs w:val="24"/>
        </w:rPr>
        <w:t xml:space="preserve">To determine the terms and reference for the Playground Working Party, and determine participants – Clerk, 2 parishioners, 2/3 Cllrs. </w:t>
      </w:r>
    </w:p>
    <w:p w14:paraId="1CAEEA89" w14:textId="258C0E55" w:rsidR="000D3DAA" w:rsidRDefault="000D3DA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1E60BB3F" w14:textId="77777777" w:rsidR="00831890" w:rsidRDefault="004E60BC" w:rsidP="00831890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>To Approve cheques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</w:p>
    <w:p w14:paraId="7754BBCD" w14:textId="37EEDBEA" w:rsidR="00D312A7" w:rsidRPr="00831890" w:rsidRDefault="00AC471F" w:rsidP="00831890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831890">
        <w:rPr>
          <w:rFonts w:ascii="Arial" w:hAnsi="Arial" w:cs="Arial"/>
          <w:b/>
          <w:sz w:val="24"/>
          <w:szCs w:val="24"/>
        </w:rPr>
        <w:lastRenderedPageBreak/>
        <w:t>Annual Return 202</w:t>
      </w:r>
      <w:r w:rsidR="00831890">
        <w:rPr>
          <w:rFonts w:ascii="Arial" w:hAnsi="Arial" w:cs="Arial"/>
          <w:b/>
          <w:sz w:val="24"/>
          <w:szCs w:val="24"/>
        </w:rPr>
        <w:t>2</w:t>
      </w:r>
      <w:r w:rsidRPr="00831890">
        <w:rPr>
          <w:rFonts w:ascii="Arial" w:hAnsi="Arial" w:cs="Arial"/>
          <w:b/>
          <w:sz w:val="24"/>
          <w:szCs w:val="24"/>
        </w:rPr>
        <w:t>-2</w:t>
      </w:r>
      <w:r w:rsidR="00831890">
        <w:rPr>
          <w:rFonts w:ascii="Arial" w:hAnsi="Arial" w:cs="Arial"/>
          <w:b/>
          <w:sz w:val="24"/>
          <w:szCs w:val="24"/>
        </w:rPr>
        <w:t>3</w:t>
      </w:r>
      <w:r w:rsidRPr="00831890">
        <w:rPr>
          <w:rFonts w:ascii="Arial" w:hAnsi="Arial" w:cs="Arial"/>
          <w:b/>
          <w:sz w:val="24"/>
          <w:szCs w:val="24"/>
        </w:rPr>
        <w:t xml:space="preserve"> – </w:t>
      </w:r>
      <w:r w:rsidR="00831890">
        <w:rPr>
          <w:rFonts w:ascii="Arial" w:hAnsi="Arial" w:cs="Arial"/>
          <w:bCs/>
          <w:sz w:val="24"/>
          <w:szCs w:val="24"/>
        </w:rPr>
        <w:t>Documents submitted to PKF Littlejohn on 28</w:t>
      </w:r>
      <w:r w:rsidR="00831890" w:rsidRPr="0083189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31890">
        <w:rPr>
          <w:rFonts w:ascii="Arial" w:hAnsi="Arial" w:cs="Arial"/>
          <w:bCs/>
          <w:sz w:val="24"/>
          <w:szCs w:val="24"/>
        </w:rPr>
        <w:t xml:space="preserve"> June. </w:t>
      </w:r>
    </w:p>
    <w:p w14:paraId="249B8650" w14:textId="54215F73" w:rsidR="00AC471F" w:rsidRDefault="00AC471F" w:rsidP="001C4289">
      <w:pPr>
        <w:pStyle w:val="ListParagraph"/>
        <w:numPr>
          <w:ilvl w:val="1"/>
          <w:numId w:val="22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Return 202</w:t>
      </w:r>
      <w:r w:rsidR="009803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</w:t>
      </w:r>
      <w:r w:rsidR="0098033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C4289" w:rsidRPr="001C4289">
        <w:rPr>
          <w:rFonts w:ascii="Arial" w:hAnsi="Arial" w:cs="Arial"/>
          <w:bCs/>
          <w:sz w:val="24"/>
          <w:szCs w:val="24"/>
        </w:rPr>
        <w:t>Period of Public Inspection of accounts from 3rd July to 11th August.</w:t>
      </w:r>
    </w:p>
    <w:p w14:paraId="56B0F454" w14:textId="47A226C2" w:rsidR="00980337" w:rsidRPr="001C4289" w:rsidRDefault="00980337" w:rsidP="001C4289">
      <w:pPr>
        <w:pStyle w:val="ListParagraph"/>
        <w:numPr>
          <w:ilvl w:val="1"/>
          <w:numId w:val="22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Return 2022-23 – </w:t>
      </w:r>
      <w:r>
        <w:rPr>
          <w:rFonts w:ascii="Arial" w:hAnsi="Arial" w:cs="Arial"/>
          <w:bCs/>
          <w:sz w:val="24"/>
          <w:szCs w:val="24"/>
        </w:rPr>
        <w:t>To receive the Internal Audit Report, and determine actions.</w:t>
      </w:r>
    </w:p>
    <w:p w14:paraId="69D8133A" w14:textId="7F13E3E4" w:rsidR="00D23B4E" w:rsidRPr="0076461C" w:rsidRDefault="00D23B4E" w:rsidP="00A12765">
      <w:pPr>
        <w:pStyle w:val="ListParagraph"/>
        <w:numPr>
          <w:ilvl w:val="1"/>
          <w:numId w:val="22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 Banking Update and mandate change</w:t>
      </w:r>
    </w:p>
    <w:p w14:paraId="3529B3D4" w14:textId="6B946C00" w:rsidR="0076461C" w:rsidRPr="001C4289" w:rsidRDefault="0076461C" w:rsidP="001C4289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1C4289">
        <w:rPr>
          <w:rFonts w:ascii="Arial" w:hAnsi="Arial" w:cs="Arial"/>
          <w:bCs/>
          <w:sz w:val="24"/>
          <w:szCs w:val="24"/>
        </w:rPr>
        <w:t xml:space="preserve"> </w:t>
      </w:r>
    </w:p>
    <w:p w14:paraId="7BA95935" w14:textId="3BE68B63" w:rsidR="00700135" w:rsidRPr="00BE4C85" w:rsidRDefault="00700135" w:rsidP="00417FEC">
      <w:pPr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3C012A6B" w:rsidR="00F320D7" w:rsidRPr="00BF07B8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243C8540" w:rsidR="004E77A0" w:rsidRDefault="004E77A0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1643710E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235.17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1544ACA0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 Ban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 on </w:t>
            </w:r>
            <w:r w:rsidR="00406D73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406D73" w:rsidRPr="00406D73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st</w:t>
            </w:r>
            <w:r w:rsidR="00406D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June</w:t>
            </w:r>
            <w:r w:rsidR="00E163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</w:t>
            </w:r>
            <w:r w:rsidR="0076461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174B67A4" w:rsidR="00700135" w:rsidRPr="00BF07B8" w:rsidRDefault="002F510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106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406D73">
              <w:rPr>
                <w:rFonts w:ascii="Arial" w:eastAsia="Times New Roman" w:hAnsi="Arial" w:cs="Arial"/>
                <w:sz w:val="24"/>
                <w:szCs w:val="24"/>
              </w:rPr>
              <w:t>21,471.11</w:t>
            </w:r>
          </w:p>
        </w:tc>
      </w:tr>
      <w:tr w:rsidR="00CE346F" w:rsidRPr="00BF07B8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7FBABC5D" w:rsidR="00CE346F" w:rsidRPr="00BF07B8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Briggs Gift Account Balance 28</w:t>
            </w:r>
            <w:r w:rsidRPr="00CE346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February 2023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74541218" w:rsidR="00CE346F" w:rsidRPr="002F5106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£615.35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5499"/>
        <w:gridCol w:w="1359"/>
        <w:gridCol w:w="1418"/>
        <w:gridCol w:w="1084"/>
      </w:tblGrid>
      <w:tr w:rsidR="00D23111" w:rsidRPr="00BF07B8" w14:paraId="70CDD00E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70B34DAF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Cheque number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1EE23A0E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Detail and Date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84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BF07B8" w14:paraId="63F4A604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6FB12A4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BF0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237EF" w14:textId="2E981B05" w:rsidR="00036E6A" w:rsidRPr="00BF07B8" w:rsidRDefault="00406D73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15.50</w:t>
            </w:r>
          </w:p>
        </w:tc>
        <w:tc>
          <w:tcPr>
            <w:tcW w:w="1084" w:type="dxa"/>
          </w:tcPr>
          <w:p w14:paraId="38D87B08" w14:textId="6FAA5678" w:rsidR="00036E6A" w:rsidRPr="00BF07B8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8519D" w:rsidRPr="00BF07B8" w14:paraId="06460F5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581" w14:textId="7808E5F5" w:rsidR="00C8519D" w:rsidRDefault="00E933E2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0FD" w14:textId="295AC2F2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iTransact </w:t>
            </w:r>
            <w:r w:rsidR="00F92CBB">
              <w:rPr>
                <w:rFonts w:ascii="Arial" w:hAnsi="Arial" w:cs="Arial"/>
                <w:bCs/>
                <w:sz w:val="24"/>
                <w:szCs w:val="24"/>
              </w:rPr>
              <w:t>– quarterly charges</w:t>
            </w:r>
          </w:p>
          <w:p w14:paraId="4442B30A" w14:textId="5FDC75F9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3EB" w14:textId="054B4312" w:rsidR="00355BD6" w:rsidRDefault="00B655D9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£13.50</w:t>
            </w:r>
          </w:p>
        </w:tc>
        <w:tc>
          <w:tcPr>
            <w:tcW w:w="1418" w:type="dxa"/>
          </w:tcPr>
          <w:p w14:paraId="74950DAD" w14:textId="13A8026D" w:rsidR="00C8519D" w:rsidRDefault="00B655D9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£16.20</w:t>
            </w:r>
          </w:p>
        </w:tc>
        <w:tc>
          <w:tcPr>
            <w:tcW w:w="1084" w:type="dxa"/>
          </w:tcPr>
          <w:p w14:paraId="153AA7DA" w14:textId="3921C9C4" w:rsidR="00355BD6" w:rsidRDefault="00B655D9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£2.70</w:t>
            </w:r>
          </w:p>
        </w:tc>
      </w:tr>
      <w:tr w:rsidR="005A6698" w:rsidRPr="00BF07B8" w14:paraId="2A593463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D4" w14:textId="223E4116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A5" w14:textId="77777777" w:rsidR="005A6698" w:rsidRPr="00BF07B8" w:rsidRDefault="005A6698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6F" w14:textId="77777777" w:rsidR="005A6698" w:rsidRDefault="005A6698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BFDB5" w14:textId="06096F4E" w:rsidR="005A6698" w:rsidRPr="000E3445" w:rsidRDefault="00406D73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£21,439.41</w:t>
            </w:r>
          </w:p>
        </w:tc>
        <w:tc>
          <w:tcPr>
            <w:tcW w:w="1084" w:type="dxa"/>
          </w:tcPr>
          <w:p w14:paraId="2D40CF30" w14:textId="77777777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22DFB0B9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444" w14:textId="77777777" w:rsidR="00D23111" w:rsidRPr="00BF07B8" w:rsidRDefault="00D23111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170" w14:textId="2CBDAA55" w:rsidR="00D23111" w:rsidRPr="00BF07B8" w:rsidRDefault="00D23111" w:rsidP="00036E6A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of Outstanding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74" w14:textId="3C04ECB8" w:rsidR="001A725E" w:rsidRDefault="00B655D9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84</w:t>
            </w:r>
            <w:r w:rsidR="00406D73">
              <w:rPr>
                <w:rFonts w:ascii="Arial" w:eastAsia="Times New Roman" w:hAnsi="Arial" w:cs="Arial"/>
                <w:noProof/>
                <w:sz w:val="24"/>
                <w:szCs w:val="24"/>
              </w:rPr>
              <w:t>4</w:t>
            </w:r>
          </w:p>
          <w:p w14:paraId="09042C60" w14:textId="7985C61E" w:rsidR="009862D1" w:rsidRPr="00BF07B8" w:rsidRDefault="009862D1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71128" w14:textId="108B7F61" w:rsidR="009862D1" w:rsidRPr="00BF07B8" w:rsidRDefault="00B655D9" w:rsidP="00FF5B26">
            <w:pPr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£</w:t>
            </w:r>
            <w:r w:rsidR="00406D73">
              <w:rPr>
                <w:rFonts w:ascii="Arial" w:eastAsia="Times New Roman" w:hAnsi="Arial" w:cs="Arial"/>
                <w:noProof/>
                <w:sz w:val="24"/>
                <w:szCs w:val="24"/>
              </w:rPr>
              <w:t>268.83</w:t>
            </w:r>
          </w:p>
        </w:tc>
        <w:tc>
          <w:tcPr>
            <w:tcW w:w="1084" w:type="dxa"/>
          </w:tcPr>
          <w:p w14:paraId="00AFF294" w14:textId="77777777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53F6C79D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132" w14:textId="77777777" w:rsidR="00D23111" w:rsidRPr="00BF07B8" w:rsidRDefault="00D23111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030" w14:textId="3A139FD2" w:rsidR="00D23111" w:rsidRPr="00BF07B8" w:rsidRDefault="00D23111" w:rsidP="002A5B17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After above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42" w14:textId="77777777" w:rsidR="00D23111" w:rsidRPr="00BF07B8" w:rsidRDefault="00D23111" w:rsidP="002A5B1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6042" w14:textId="690F5770" w:rsidR="00D23111" w:rsidRPr="00657D60" w:rsidRDefault="00406D73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£21,170.58</w:t>
            </w:r>
          </w:p>
        </w:tc>
        <w:tc>
          <w:tcPr>
            <w:tcW w:w="1084" w:type="dxa"/>
          </w:tcPr>
          <w:p w14:paraId="65837401" w14:textId="716D3D53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7F0634C2" w14:textId="77777777" w:rsidR="00D23111" w:rsidRPr="00BF07B8" w:rsidRDefault="00D23111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4ACFA83E" w14:textId="6EBD47CB" w:rsidR="00AF2115" w:rsidRPr="00E933E2" w:rsidRDefault="00C83FDD" w:rsidP="00A12765">
      <w:pPr>
        <w:pStyle w:val="ListParagraph"/>
        <w:numPr>
          <w:ilvl w:val="0"/>
          <w:numId w:val="22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>Matters for next Agenda</w:t>
      </w:r>
    </w:p>
    <w:p w14:paraId="6D1D1EA3" w14:textId="479341F4" w:rsidR="00006CD3" w:rsidRDefault="00B42CCA" w:rsidP="005830E4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BF07B8">
        <w:rPr>
          <w:rFonts w:ascii="Arial" w:hAnsi="Arial" w:cs="Arial"/>
          <w:b/>
          <w:sz w:val="24"/>
          <w:szCs w:val="24"/>
        </w:rPr>
        <w:t xml:space="preserve">Parish Council </w:t>
      </w:r>
      <w:r w:rsidRPr="00BF07B8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BF07B8">
        <w:rPr>
          <w:rFonts w:ascii="Arial" w:hAnsi="Arial" w:cs="Arial"/>
          <w:b/>
          <w:sz w:val="24"/>
          <w:szCs w:val="24"/>
        </w:rPr>
        <w:t>20</w:t>
      </w:r>
      <w:r w:rsidR="00DC7B36" w:rsidRPr="00BF07B8">
        <w:rPr>
          <w:rFonts w:ascii="Arial" w:hAnsi="Arial" w:cs="Arial"/>
          <w:b/>
          <w:sz w:val="24"/>
          <w:szCs w:val="24"/>
        </w:rPr>
        <w:t>2</w:t>
      </w:r>
      <w:r w:rsidR="00FF5B26">
        <w:rPr>
          <w:rFonts w:ascii="Arial" w:hAnsi="Arial" w:cs="Arial"/>
          <w:b/>
          <w:sz w:val="24"/>
          <w:szCs w:val="24"/>
        </w:rPr>
        <w:t>3</w:t>
      </w:r>
      <w:r w:rsidRPr="00BF07B8">
        <w:rPr>
          <w:rFonts w:ascii="Arial" w:hAnsi="Arial" w:cs="Arial"/>
          <w:b/>
          <w:sz w:val="24"/>
          <w:szCs w:val="24"/>
        </w:rPr>
        <w:t xml:space="preserve"> are</w:t>
      </w:r>
      <w:r w:rsidR="00277F0C">
        <w:rPr>
          <w:rFonts w:ascii="Arial" w:hAnsi="Arial" w:cs="Arial"/>
          <w:b/>
          <w:sz w:val="24"/>
          <w:szCs w:val="24"/>
        </w:rPr>
        <w:t>:</w:t>
      </w:r>
      <w:r w:rsidR="00657D60">
        <w:rPr>
          <w:rFonts w:ascii="Arial" w:hAnsi="Arial" w:cs="Arial"/>
          <w:b/>
          <w:sz w:val="24"/>
          <w:szCs w:val="24"/>
        </w:rPr>
        <w:t xml:space="preserve"> </w:t>
      </w:r>
      <w:r w:rsidR="00FF5B26" w:rsidRPr="00FF5B26">
        <w:rPr>
          <w:rFonts w:ascii="Arial" w:hAnsi="Arial" w:cs="Arial"/>
          <w:b/>
          <w:sz w:val="24"/>
          <w:szCs w:val="24"/>
        </w:rPr>
        <w:t>3rd July, 7th August (planning), 4th September, 2nd October (planning), 6th November, 4th December (planning).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6230"/>
    <w:multiLevelType w:val="multilevel"/>
    <w:tmpl w:val="21ECD5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0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1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6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7"/>
  </w:num>
  <w:num w:numId="14" w16cid:durableId="141386840">
    <w:abstractNumId w:val="0"/>
  </w:num>
  <w:num w:numId="15" w16cid:durableId="1172572961">
    <w:abstractNumId w:val="21"/>
  </w:num>
  <w:num w:numId="16" w16cid:durableId="2027487454">
    <w:abstractNumId w:val="10"/>
  </w:num>
  <w:num w:numId="17" w16cid:durableId="1628851084">
    <w:abstractNumId w:val="19"/>
  </w:num>
  <w:num w:numId="18" w16cid:durableId="641427125">
    <w:abstractNumId w:val="18"/>
  </w:num>
  <w:num w:numId="19" w16cid:durableId="2105105389">
    <w:abstractNumId w:val="20"/>
  </w:num>
  <w:num w:numId="20" w16cid:durableId="1961497937">
    <w:abstractNumId w:val="13"/>
  </w:num>
  <w:num w:numId="21" w16cid:durableId="2128237314">
    <w:abstractNumId w:val="15"/>
  </w:num>
  <w:num w:numId="22" w16cid:durableId="1622223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289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6652"/>
    <w:rsid w:val="0023674A"/>
    <w:rsid w:val="00236A0E"/>
    <w:rsid w:val="00246FC5"/>
    <w:rsid w:val="00250D9E"/>
    <w:rsid w:val="00252F6F"/>
    <w:rsid w:val="0025430D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5F99"/>
    <w:rsid w:val="003D2E21"/>
    <w:rsid w:val="003E0A5B"/>
    <w:rsid w:val="003E5D24"/>
    <w:rsid w:val="003E637C"/>
    <w:rsid w:val="003E792C"/>
    <w:rsid w:val="003F5511"/>
    <w:rsid w:val="003F67E1"/>
    <w:rsid w:val="00405B5D"/>
    <w:rsid w:val="00406D73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22A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F04F4"/>
    <w:rsid w:val="005F3282"/>
    <w:rsid w:val="005F5CDB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618D"/>
    <w:rsid w:val="00670F2B"/>
    <w:rsid w:val="006733CD"/>
    <w:rsid w:val="00673C08"/>
    <w:rsid w:val="00674710"/>
    <w:rsid w:val="006758AE"/>
    <w:rsid w:val="006773C1"/>
    <w:rsid w:val="00683263"/>
    <w:rsid w:val="0068698A"/>
    <w:rsid w:val="00687622"/>
    <w:rsid w:val="00693997"/>
    <w:rsid w:val="006950C8"/>
    <w:rsid w:val="006960DC"/>
    <w:rsid w:val="00697222"/>
    <w:rsid w:val="006A6144"/>
    <w:rsid w:val="006B1203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1890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B5501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337"/>
    <w:rsid w:val="00980B35"/>
    <w:rsid w:val="0098321B"/>
    <w:rsid w:val="009839D9"/>
    <w:rsid w:val="00984775"/>
    <w:rsid w:val="009862D1"/>
    <w:rsid w:val="009A1468"/>
    <w:rsid w:val="009A1AE1"/>
    <w:rsid w:val="009A69EF"/>
    <w:rsid w:val="009B5324"/>
    <w:rsid w:val="009B5BE0"/>
    <w:rsid w:val="009B76BE"/>
    <w:rsid w:val="009C7A3F"/>
    <w:rsid w:val="009D3597"/>
    <w:rsid w:val="009D45E0"/>
    <w:rsid w:val="009D58A8"/>
    <w:rsid w:val="009E61EB"/>
    <w:rsid w:val="009E6F26"/>
    <w:rsid w:val="009F4C86"/>
    <w:rsid w:val="009F5970"/>
    <w:rsid w:val="009F658B"/>
    <w:rsid w:val="009F755A"/>
    <w:rsid w:val="00A0275C"/>
    <w:rsid w:val="00A02FF9"/>
    <w:rsid w:val="00A03E49"/>
    <w:rsid w:val="00A0629D"/>
    <w:rsid w:val="00A12765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7F0D"/>
    <w:rsid w:val="00AF2115"/>
    <w:rsid w:val="00AF5502"/>
    <w:rsid w:val="00AF556F"/>
    <w:rsid w:val="00AF560B"/>
    <w:rsid w:val="00B11608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2778A"/>
    <w:rsid w:val="00D312A7"/>
    <w:rsid w:val="00D31939"/>
    <w:rsid w:val="00D35E31"/>
    <w:rsid w:val="00D366F0"/>
    <w:rsid w:val="00D415D2"/>
    <w:rsid w:val="00D46B25"/>
    <w:rsid w:val="00D47740"/>
    <w:rsid w:val="00D63ED5"/>
    <w:rsid w:val="00D64F21"/>
    <w:rsid w:val="00D65E03"/>
    <w:rsid w:val="00D6760B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8</cp:revision>
  <cp:lastPrinted>2023-05-03T15:07:00Z</cp:lastPrinted>
  <dcterms:created xsi:type="dcterms:W3CDTF">2023-06-28T09:23:00Z</dcterms:created>
  <dcterms:modified xsi:type="dcterms:W3CDTF">2023-06-28T16:43:00Z</dcterms:modified>
</cp:coreProperties>
</file>