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61F" w14:textId="3FE61604" w:rsidR="00C83FDD" w:rsidRPr="00BF07B8" w:rsidRDefault="00C83FDD" w:rsidP="00384267">
      <w:pPr>
        <w:keepNext/>
        <w:rPr>
          <w:rFonts w:ascii="Arial" w:hAnsi="Arial" w:cs="Arial"/>
          <w:sz w:val="24"/>
          <w:szCs w:val="24"/>
        </w:rPr>
      </w:pPr>
    </w:p>
    <w:p w14:paraId="654ACFAE" w14:textId="77777777" w:rsidR="00C83FDD" w:rsidRPr="00BF07B8" w:rsidRDefault="00C83FDD" w:rsidP="00C83FDD">
      <w:pPr>
        <w:keepNext/>
        <w:jc w:val="right"/>
        <w:rPr>
          <w:rFonts w:ascii="Arial" w:hAnsi="Arial" w:cs="Arial"/>
          <w:b/>
          <w:smallCaps/>
          <w:kern w:val="3"/>
          <w:sz w:val="24"/>
          <w:szCs w:val="24"/>
        </w:rPr>
      </w:pPr>
    </w:p>
    <w:p w14:paraId="553C3E8A" w14:textId="77777777" w:rsidR="001941CA" w:rsidRPr="00BF07B8" w:rsidRDefault="001941CA" w:rsidP="001941CA">
      <w:pPr>
        <w:keepNext/>
        <w:outlineLvl w:val="1"/>
        <w:rPr>
          <w:rFonts w:ascii="Arial" w:hAnsi="Arial" w:cs="Arial"/>
          <w:b/>
          <w:smallCaps/>
          <w:color w:val="000000"/>
          <w:kern w:val="16"/>
          <w:sz w:val="24"/>
          <w:szCs w:val="24"/>
        </w:rPr>
      </w:pPr>
    </w:p>
    <w:p w14:paraId="76B12F51" w14:textId="1F0F4702" w:rsidR="00DE0084" w:rsidRDefault="00AE07DB" w:rsidP="00896543">
      <w:pPr>
        <w:jc w:val="center"/>
        <w:rPr>
          <w:rFonts w:ascii="Arial" w:hAnsi="Arial" w:cs="Arial"/>
          <w:b/>
          <w:sz w:val="24"/>
          <w:szCs w:val="24"/>
        </w:rPr>
      </w:pPr>
      <w:r w:rsidRPr="00874431">
        <w:rPr>
          <w:rFonts w:ascii="Arial" w:hAnsi="Arial" w:cs="Arial"/>
          <w:b/>
          <w:sz w:val="24"/>
          <w:szCs w:val="24"/>
        </w:rPr>
        <w:t xml:space="preserve">Minutes of the Parish Council </w:t>
      </w:r>
      <w:r>
        <w:rPr>
          <w:rFonts w:ascii="Arial" w:hAnsi="Arial" w:cs="Arial"/>
          <w:b/>
          <w:sz w:val="24"/>
          <w:szCs w:val="24"/>
        </w:rPr>
        <w:t xml:space="preserve">Planning </w:t>
      </w:r>
      <w:r w:rsidRPr="00874431">
        <w:rPr>
          <w:rFonts w:ascii="Arial" w:hAnsi="Arial" w:cs="Arial"/>
          <w:b/>
          <w:sz w:val="24"/>
          <w:szCs w:val="24"/>
        </w:rPr>
        <w:t xml:space="preserve">Meeting held </w:t>
      </w:r>
      <w:r w:rsidR="006773C1">
        <w:rPr>
          <w:rFonts w:ascii="Arial" w:hAnsi="Arial" w:cs="Arial"/>
          <w:b/>
          <w:sz w:val="24"/>
          <w:szCs w:val="24"/>
        </w:rPr>
        <w:t xml:space="preserve">on </w:t>
      </w:r>
      <w:r w:rsidR="00C9726A">
        <w:rPr>
          <w:rFonts w:ascii="Arial" w:hAnsi="Arial" w:cs="Arial"/>
          <w:b/>
          <w:sz w:val="24"/>
          <w:szCs w:val="24"/>
        </w:rPr>
        <w:t>1</w:t>
      </w:r>
      <w:r w:rsidR="00C9726A" w:rsidRPr="00C9726A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C9726A">
        <w:rPr>
          <w:rFonts w:ascii="Arial" w:hAnsi="Arial" w:cs="Arial"/>
          <w:b/>
          <w:sz w:val="24"/>
          <w:szCs w:val="24"/>
        </w:rPr>
        <w:t xml:space="preserve"> August </w:t>
      </w:r>
      <w:r w:rsidR="006773C1">
        <w:rPr>
          <w:rFonts w:ascii="Arial" w:hAnsi="Arial" w:cs="Arial"/>
          <w:b/>
          <w:sz w:val="24"/>
          <w:szCs w:val="24"/>
        </w:rPr>
        <w:t>2022, at 7.30pm,</w:t>
      </w:r>
      <w:r w:rsidR="00A92E1A">
        <w:rPr>
          <w:rFonts w:ascii="Arial" w:hAnsi="Arial" w:cs="Arial"/>
          <w:b/>
          <w:sz w:val="24"/>
          <w:szCs w:val="24"/>
        </w:rPr>
        <w:t xml:space="preserve"> in 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92E1A">
        <w:rPr>
          <w:rFonts w:ascii="Arial" w:hAnsi="Arial" w:cs="Arial"/>
          <w:b/>
          <w:sz w:val="24"/>
          <w:szCs w:val="24"/>
        </w:rPr>
        <w:t>Reading Room.</w:t>
      </w:r>
      <w:r w:rsidR="00ED58F4" w:rsidRPr="00BF07B8">
        <w:rPr>
          <w:rFonts w:ascii="Arial" w:hAnsi="Arial" w:cs="Arial"/>
          <w:b/>
          <w:sz w:val="24"/>
          <w:szCs w:val="24"/>
        </w:rPr>
        <w:t xml:space="preserve"> </w:t>
      </w:r>
    </w:p>
    <w:p w14:paraId="2823CD4D" w14:textId="0087D7F2" w:rsidR="00AE07DB" w:rsidRDefault="00AE07DB" w:rsidP="00896543">
      <w:pPr>
        <w:jc w:val="center"/>
        <w:rPr>
          <w:rFonts w:ascii="Arial" w:hAnsi="Arial" w:cs="Arial"/>
          <w:b/>
          <w:sz w:val="24"/>
          <w:szCs w:val="24"/>
        </w:rPr>
      </w:pPr>
    </w:p>
    <w:p w14:paraId="46039343" w14:textId="5B9D1AF3" w:rsidR="00AD7FC2" w:rsidRPr="00AD7FC2" w:rsidRDefault="00AD7FC2" w:rsidP="00AD7FC2">
      <w:pPr>
        <w:rPr>
          <w:rFonts w:ascii="Arial" w:hAnsi="Arial" w:cs="Arial"/>
          <w:bCs/>
          <w:sz w:val="24"/>
          <w:szCs w:val="24"/>
        </w:rPr>
      </w:pPr>
      <w:r w:rsidRPr="00AD7FC2">
        <w:rPr>
          <w:rFonts w:ascii="Arial" w:hAnsi="Arial" w:cs="Arial"/>
          <w:bCs/>
          <w:sz w:val="24"/>
          <w:szCs w:val="24"/>
        </w:rPr>
        <w:t>Present: Ray Vidler (Chairman), John Garrod, Ian Ashbridge.</w:t>
      </w:r>
    </w:p>
    <w:p w14:paraId="767411A3" w14:textId="77777777" w:rsidR="00AE07DB" w:rsidRPr="00BF07B8" w:rsidRDefault="00AE07DB" w:rsidP="00896543">
      <w:pPr>
        <w:jc w:val="center"/>
        <w:rPr>
          <w:rFonts w:ascii="Arial" w:hAnsi="Arial" w:cs="Arial"/>
          <w:b/>
          <w:sz w:val="24"/>
          <w:szCs w:val="24"/>
        </w:rPr>
      </w:pPr>
    </w:p>
    <w:p w14:paraId="5D6FE7A5" w14:textId="77777777" w:rsidR="008104E5" w:rsidRDefault="008104E5" w:rsidP="00F05913">
      <w:pPr>
        <w:rPr>
          <w:rFonts w:ascii="Arial" w:hAnsi="Arial" w:cs="Arial"/>
          <w:b/>
          <w:sz w:val="24"/>
          <w:szCs w:val="24"/>
        </w:rPr>
      </w:pPr>
    </w:p>
    <w:p w14:paraId="34CB3400" w14:textId="0B7DB2D7" w:rsidR="00045051" w:rsidRPr="00BF07B8" w:rsidRDefault="00DE0084" w:rsidP="00F05913">
      <w:pPr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Agenda</w:t>
      </w:r>
      <w:r w:rsidR="009557D3">
        <w:rPr>
          <w:rFonts w:ascii="Arial" w:hAnsi="Arial" w:cs="Arial"/>
          <w:b/>
          <w:sz w:val="24"/>
          <w:szCs w:val="24"/>
        </w:rPr>
        <w:t xml:space="preserve"> items</w:t>
      </w:r>
      <w:r w:rsidRPr="00BF07B8">
        <w:rPr>
          <w:rFonts w:ascii="Arial" w:hAnsi="Arial" w:cs="Arial"/>
          <w:b/>
          <w:sz w:val="24"/>
          <w:szCs w:val="24"/>
        </w:rPr>
        <w:t xml:space="preserve"> </w:t>
      </w:r>
    </w:p>
    <w:p w14:paraId="6C96BA54" w14:textId="7042A444" w:rsidR="008104E5" w:rsidRDefault="00A92E1A" w:rsidP="002E44B0">
      <w:pPr>
        <w:pStyle w:val="ListParagraph"/>
        <w:numPr>
          <w:ilvl w:val="0"/>
          <w:numId w:val="18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Chairman’s Welcome</w:t>
      </w:r>
    </w:p>
    <w:p w14:paraId="6ED9C235" w14:textId="2E44CA45" w:rsidR="00AD7FC2" w:rsidRPr="00384267" w:rsidRDefault="009557D3" w:rsidP="00384267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Cs/>
          <w:sz w:val="24"/>
          <w:szCs w:val="24"/>
        </w:rPr>
      </w:pPr>
      <w:r w:rsidRPr="0034285A">
        <w:rPr>
          <w:rFonts w:ascii="Arial" w:hAnsi="Arial" w:cs="Arial"/>
          <w:bCs/>
          <w:sz w:val="24"/>
          <w:szCs w:val="24"/>
        </w:rPr>
        <w:t xml:space="preserve">Cllr Vidler opened the meeting at 7.30pm. </w:t>
      </w:r>
    </w:p>
    <w:p w14:paraId="538E1DB9" w14:textId="4560E5B3" w:rsidR="00302F1D" w:rsidRDefault="009561D4" w:rsidP="002E44B0">
      <w:pPr>
        <w:pStyle w:val="ListParagraph"/>
        <w:numPr>
          <w:ilvl w:val="0"/>
          <w:numId w:val="18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A92E1A">
        <w:rPr>
          <w:rFonts w:ascii="Arial" w:hAnsi="Arial" w:cs="Arial"/>
          <w:b/>
          <w:sz w:val="24"/>
          <w:szCs w:val="24"/>
        </w:rPr>
        <w:t>To accept a</w:t>
      </w:r>
      <w:r w:rsidR="002E42BC" w:rsidRPr="00A92E1A">
        <w:rPr>
          <w:rFonts w:ascii="Arial" w:hAnsi="Arial" w:cs="Arial"/>
          <w:b/>
          <w:sz w:val="24"/>
          <w:szCs w:val="24"/>
        </w:rPr>
        <w:t xml:space="preserve">pologies </w:t>
      </w:r>
      <w:r w:rsidRPr="00A92E1A">
        <w:rPr>
          <w:rFonts w:ascii="Arial" w:hAnsi="Arial" w:cs="Arial"/>
          <w:b/>
          <w:sz w:val="24"/>
          <w:szCs w:val="24"/>
        </w:rPr>
        <w:t xml:space="preserve">and reasons </w:t>
      </w:r>
      <w:r w:rsidR="002E42BC" w:rsidRPr="00A92E1A">
        <w:rPr>
          <w:rFonts w:ascii="Arial" w:hAnsi="Arial" w:cs="Arial"/>
          <w:b/>
          <w:sz w:val="24"/>
          <w:szCs w:val="24"/>
        </w:rPr>
        <w:t xml:space="preserve">for </w:t>
      </w:r>
      <w:r w:rsidRPr="00A92E1A">
        <w:rPr>
          <w:rFonts w:ascii="Arial" w:hAnsi="Arial" w:cs="Arial"/>
          <w:b/>
          <w:sz w:val="24"/>
          <w:szCs w:val="24"/>
        </w:rPr>
        <w:t>a</w:t>
      </w:r>
      <w:r w:rsidR="002E42BC" w:rsidRPr="00A92E1A">
        <w:rPr>
          <w:rFonts w:ascii="Arial" w:hAnsi="Arial" w:cs="Arial"/>
          <w:b/>
          <w:sz w:val="24"/>
          <w:szCs w:val="24"/>
        </w:rPr>
        <w:t>bsence</w:t>
      </w:r>
    </w:p>
    <w:p w14:paraId="73379F09" w14:textId="13F71918" w:rsidR="0034285A" w:rsidRPr="00384267" w:rsidRDefault="0034285A" w:rsidP="00384267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/>
          <w:sz w:val="24"/>
          <w:szCs w:val="24"/>
        </w:rPr>
      </w:pPr>
      <w:r w:rsidRPr="00620D1F">
        <w:rPr>
          <w:rFonts w:ascii="Arial" w:hAnsi="Arial" w:cs="Arial"/>
          <w:bCs/>
          <w:sz w:val="24"/>
          <w:szCs w:val="24"/>
        </w:rPr>
        <w:t>Apologies were received from Cllrs Parker, Hubbard</w:t>
      </w:r>
      <w:r w:rsidR="00E24C92" w:rsidRPr="00620D1F">
        <w:rPr>
          <w:rFonts w:ascii="Arial" w:hAnsi="Arial" w:cs="Arial"/>
          <w:bCs/>
          <w:sz w:val="24"/>
          <w:szCs w:val="24"/>
        </w:rPr>
        <w:t xml:space="preserve">, Durham </w:t>
      </w:r>
      <w:r w:rsidR="00620D1F" w:rsidRPr="00620D1F">
        <w:rPr>
          <w:rFonts w:ascii="Arial" w:hAnsi="Arial" w:cs="Arial"/>
          <w:bCs/>
          <w:sz w:val="24"/>
          <w:szCs w:val="24"/>
        </w:rPr>
        <w:t>and Jessica Ashbridge (clerk)</w:t>
      </w:r>
      <w:r w:rsidR="00620D1F">
        <w:rPr>
          <w:rFonts w:ascii="Arial" w:hAnsi="Arial" w:cs="Arial"/>
          <w:bCs/>
          <w:sz w:val="24"/>
          <w:szCs w:val="24"/>
        </w:rPr>
        <w:t xml:space="preserve">. </w:t>
      </w:r>
      <w:r w:rsidR="00620D1F" w:rsidRPr="00A47917">
        <w:rPr>
          <w:rFonts w:ascii="Arial" w:hAnsi="Arial" w:cs="Arial"/>
          <w:b/>
          <w:sz w:val="24"/>
          <w:szCs w:val="24"/>
        </w:rPr>
        <w:t>P</w:t>
      </w:r>
      <w:r w:rsidR="00012963" w:rsidRPr="00A47917">
        <w:rPr>
          <w:rFonts w:ascii="Arial" w:hAnsi="Arial" w:cs="Arial"/>
          <w:b/>
          <w:sz w:val="24"/>
          <w:szCs w:val="24"/>
        </w:rPr>
        <w:t>. Cllr Vidler, S. Cllr Ashbridge</w:t>
      </w:r>
      <w:r w:rsidR="00A47917">
        <w:rPr>
          <w:rFonts w:ascii="Arial" w:hAnsi="Arial" w:cs="Arial"/>
          <w:b/>
          <w:sz w:val="24"/>
          <w:szCs w:val="24"/>
        </w:rPr>
        <w:t>, All in fav.</w:t>
      </w:r>
    </w:p>
    <w:p w14:paraId="19517565" w14:textId="77777777" w:rsidR="00012963" w:rsidRDefault="00045051" w:rsidP="002E44B0">
      <w:pPr>
        <w:pStyle w:val="ListParagraph"/>
        <w:numPr>
          <w:ilvl w:val="0"/>
          <w:numId w:val="8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To make any declarations of interest</w:t>
      </w:r>
    </w:p>
    <w:p w14:paraId="506B806F" w14:textId="1F438D84" w:rsidR="00045051" w:rsidRPr="00384267" w:rsidRDefault="00DB0C3D" w:rsidP="00384267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Cs/>
          <w:sz w:val="24"/>
          <w:szCs w:val="24"/>
        </w:rPr>
      </w:pPr>
      <w:r w:rsidRPr="00E067F6">
        <w:rPr>
          <w:rFonts w:ascii="Arial" w:hAnsi="Arial" w:cs="Arial"/>
          <w:bCs/>
          <w:sz w:val="24"/>
          <w:szCs w:val="24"/>
        </w:rPr>
        <w:t>Cllr Ashbridge declared a personal</w:t>
      </w:r>
      <w:r w:rsidR="00A47917">
        <w:rPr>
          <w:rFonts w:ascii="Arial" w:hAnsi="Arial" w:cs="Arial"/>
          <w:bCs/>
          <w:sz w:val="24"/>
          <w:szCs w:val="24"/>
        </w:rPr>
        <w:t xml:space="preserve"> and pecuniary</w:t>
      </w:r>
      <w:r w:rsidRPr="00E067F6">
        <w:rPr>
          <w:rFonts w:ascii="Arial" w:hAnsi="Arial" w:cs="Arial"/>
          <w:bCs/>
          <w:sz w:val="24"/>
          <w:szCs w:val="24"/>
        </w:rPr>
        <w:t xml:space="preserve"> interest in Item No. </w:t>
      </w:r>
      <w:r w:rsidR="00E067F6" w:rsidRPr="00E067F6">
        <w:rPr>
          <w:rFonts w:ascii="Arial" w:hAnsi="Arial" w:cs="Arial"/>
          <w:bCs/>
          <w:sz w:val="24"/>
          <w:szCs w:val="24"/>
        </w:rPr>
        <w:t>7.</w:t>
      </w:r>
    </w:p>
    <w:p w14:paraId="03675C76" w14:textId="77777777" w:rsidR="00E067F6" w:rsidRDefault="00045051" w:rsidP="00921682">
      <w:pPr>
        <w:pStyle w:val="ListParagraph"/>
        <w:numPr>
          <w:ilvl w:val="0"/>
          <w:numId w:val="8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Public Participation Session</w:t>
      </w:r>
    </w:p>
    <w:p w14:paraId="324392C3" w14:textId="7D98D04D" w:rsidR="00E067F6" w:rsidRPr="00384267" w:rsidRDefault="00E067F6" w:rsidP="00384267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Cs/>
          <w:sz w:val="24"/>
          <w:szCs w:val="24"/>
        </w:rPr>
      </w:pPr>
      <w:r w:rsidRPr="00E067F6">
        <w:rPr>
          <w:rFonts w:ascii="Arial" w:hAnsi="Arial" w:cs="Arial"/>
          <w:bCs/>
          <w:sz w:val="24"/>
          <w:szCs w:val="24"/>
        </w:rPr>
        <w:t>No members of the public were present</w:t>
      </w:r>
      <w:r>
        <w:rPr>
          <w:rFonts w:ascii="Arial" w:hAnsi="Arial" w:cs="Arial"/>
          <w:bCs/>
          <w:sz w:val="24"/>
          <w:szCs w:val="24"/>
        </w:rPr>
        <w:t>.</w:t>
      </w:r>
    </w:p>
    <w:p w14:paraId="5AEC0D1F" w14:textId="46919E79" w:rsidR="001231E5" w:rsidRPr="00384267" w:rsidRDefault="00494B2C" w:rsidP="00006CD3">
      <w:pPr>
        <w:pStyle w:val="ListParagraph"/>
        <w:numPr>
          <w:ilvl w:val="0"/>
          <w:numId w:val="8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Planning</w:t>
      </w:r>
    </w:p>
    <w:p w14:paraId="67CE7468" w14:textId="719262A1" w:rsidR="005C502C" w:rsidRPr="008A7975" w:rsidRDefault="00494B2C" w:rsidP="008A7975">
      <w:pPr>
        <w:tabs>
          <w:tab w:val="left" w:pos="426"/>
          <w:tab w:val="left" w:pos="6300"/>
        </w:tabs>
        <w:ind w:left="709" w:hanging="283"/>
        <w:rPr>
          <w:rFonts w:ascii="Arial" w:hAnsi="Arial" w:cs="Arial"/>
          <w:sz w:val="24"/>
          <w:szCs w:val="24"/>
        </w:rPr>
      </w:pPr>
      <w:r w:rsidRPr="008A7975">
        <w:rPr>
          <w:rFonts w:ascii="Arial" w:hAnsi="Arial" w:cs="Arial"/>
          <w:b/>
          <w:sz w:val="24"/>
          <w:szCs w:val="24"/>
        </w:rPr>
        <w:t xml:space="preserve">SCDC </w:t>
      </w:r>
      <w:r w:rsidR="00BA12A6">
        <w:rPr>
          <w:rFonts w:ascii="Arial" w:hAnsi="Arial" w:cs="Arial"/>
          <w:b/>
          <w:sz w:val="24"/>
          <w:szCs w:val="24"/>
        </w:rPr>
        <w:t>Applications</w:t>
      </w:r>
      <w:r w:rsidR="005C502C" w:rsidRPr="008A797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  <w:tblDescription w:val="Case Details"/>
      </w:tblPr>
      <w:tblGrid>
        <w:gridCol w:w="1924"/>
        <w:gridCol w:w="1932"/>
        <w:gridCol w:w="3597"/>
        <w:gridCol w:w="2187"/>
      </w:tblGrid>
      <w:tr w:rsidR="005C502C" w:rsidRPr="00BF07B8" w14:paraId="20CFAD17" w14:textId="77777777" w:rsidTr="00BA12A6">
        <w:tc>
          <w:tcPr>
            <w:tcW w:w="1924" w:type="dxa"/>
          </w:tcPr>
          <w:p w14:paraId="7654A873" w14:textId="77777777" w:rsidR="005C502C" w:rsidRPr="00BF07B8" w:rsidRDefault="005C502C" w:rsidP="002A5B1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bookmarkStart w:id="0" w:name="_Hlk43980498"/>
            <w:r w:rsidRPr="00BF07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Planning reference</w:t>
            </w:r>
          </w:p>
        </w:tc>
        <w:tc>
          <w:tcPr>
            <w:tcW w:w="1932" w:type="dxa"/>
          </w:tcPr>
          <w:p w14:paraId="28CF287C" w14:textId="77777777" w:rsidR="005C502C" w:rsidRPr="00BF07B8" w:rsidRDefault="005C502C" w:rsidP="002A5B1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597" w:type="dxa"/>
          </w:tcPr>
          <w:p w14:paraId="2E50D552" w14:textId="77777777" w:rsidR="005C502C" w:rsidRPr="00BF07B8" w:rsidRDefault="005C502C" w:rsidP="002A5B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sz w:val="24"/>
                <w:szCs w:val="24"/>
              </w:rPr>
              <w:t>Proposal</w:t>
            </w:r>
          </w:p>
        </w:tc>
        <w:tc>
          <w:tcPr>
            <w:tcW w:w="2187" w:type="dxa"/>
          </w:tcPr>
          <w:p w14:paraId="6E146E12" w14:textId="77777777" w:rsidR="005C502C" w:rsidRPr="00BF07B8" w:rsidRDefault="005C502C" w:rsidP="002A5B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sz w:val="24"/>
                <w:szCs w:val="24"/>
              </w:rPr>
              <w:t>Decision</w:t>
            </w:r>
          </w:p>
        </w:tc>
      </w:tr>
      <w:tr w:rsidR="00C9726A" w:rsidRPr="00BF07B8" w14:paraId="1F7418E4" w14:textId="77777777" w:rsidTr="00BA12A6">
        <w:tc>
          <w:tcPr>
            <w:tcW w:w="1924" w:type="dxa"/>
          </w:tcPr>
          <w:p w14:paraId="0D4B171B" w14:textId="4F9CA67F" w:rsidR="00C9726A" w:rsidRPr="00BF07B8" w:rsidRDefault="00C9726A" w:rsidP="00C9726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9726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22/03023/FUL</w:t>
            </w:r>
          </w:p>
        </w:tc>
        <w:tc>
          <w:tcPr>
            <w:tcW w:w="1932" w:type="dxa"/>
          </w:tcPr>
          <w:p w14:paraId="14C226CD" w14:textId="0DCC1D8C" w:rsidR="00C9726A" w:rsidRPr="00C9726A" w:rsidRDefault="00C9726A" w:rsidP="002A5B1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726A">
              <w:rPr>
                <w:rFonts w:ascii="Arial" w:eastAsia="Calibri" w:hAnsi="Arial" w:cs="Arial"/>
                <w:sz w:val="24"/>
                <w:szCs w:val="24"/>
              </w:rPr>
              <w:t>Land At 44 Mill Hill Weston Colville</w:t>
            </w:r>
          </w:p>
        </w:tc>
        <w:tc>
          <w:tcPr>
            <w:tcW w:w="3597" w:type="dxa"/>
          </w:tcPr>
          <w:p w14:paraId="77573E97" w14:textId="4E09AB06" w:rsidR="00C9726A" w:rsidRPr="00C9726A" w:rsidRDefault="00C9726A" w:rsidP="002A5B17">
            <w:pPr>
              <w:rPr>
                <w:rFonts w:ascii="Arial" w:hAnsi="Arial" w:cs="Arial"/>
                <w:sz w:val="24"/>
                <w:szCs w:val="24"/>
              </w:rPr>
            </w:pPr>
            <w:r w:rsidRPr="00C9726A">
              <w:rPr>
                <w:rFonts w:ascii="Arial" w:hAnsi="Arial" w:cs="Arial"/>
                <w:sz w:val="24"/>
                <w:szCs w:val="24"/>
              </w:rPr>
              <w:t xml:space="preserve">Erection of a 1.5 storey dwelling with associated </w:t>
            </w:r>
            <w:r w:rsidR="003227B8" w:rsidRPr="00C9726A">
              <w:rPr>
                <w:rFonts w:ascii="Arial" w:hAnsi="Arial" w:cs="Arial"/>
                <w:sz w:val="24"/>
                <w:szCs w:val="24"/>
              </w:rPr>
              <w:t>off-road</w:t>
            </w:r>
            <w:r w:rsidRPr="00C9726A">
              <w:rPr>
                <w:rFonts w:ascii="Arial" w:hAnsi="Arial" w:cs="Arial"/>
                <w:sz w:val="24"/>
                <w:szCs w:val="24"/>
              </w:rPr>
              <w:t xml:space="preserve"> parking</w:t>
            </w:r>
          </w:p>
        </w:tc>
        <w:tc>
          <w:tcPr>
            <w:tcW w:w="2187" w:type="dxa"/>
          </w:tcPr>
          <w:p w14:paraId="690928EE" w14:textId="77777777" w:rsidR="00C9726A" w:rsidRPr="00BF07B8" w:rsidRDefault="00C9726A" w:rsidP="002A5B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56D37AD0" w14:textId="2FF5551C" w:rsidR="00BE4C85" w:rsidRDefault="00BE4C85" w:rsidP="00F368AD">
      <w:p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</w:p>
    <w:p w14:paraId="71CED149" w14:textId="679CA669" w:rsidR="009111CA" w:rsidRDefault="00B0289A" w:rsidP="009111CA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meeting considered the above planning </w:t>
      </w:r>
      <w:r w:rsidR="0029525B">
        <w:rPr>
          <w:rFonts w:ascii="Arial" w:hAnsi="Arial" w:cs="Arial"/>
          <w:bCs/>
          <w:sz w:val="24"/>
          <w:szCs w:val="24"/>
        </w:rPr>
        <w:t>application</w:t>
      </w:r>
      <w:r w:rsidR="00D806EB">
        <w:rPr>
          <w:rFonts w:ascii="Arial" w:hAnsi="Arial" w:cs="Arial"/>
          <w:bCs/>
          <w:sz w:val="24"/>
          <w:szCs w:val="24"/>
        </w:rPr>
        <w:t xml:space="preserve">, including a brief site inspection from the highway. </w:t>
      </w:r>
      <w:r w:rsidR="00AF1A3C">
        <w:rPr>
          <w:rFonts w:ascii="Arial" w:hAnsi="Arial" w:cs="Arial"/>
          <w:bCs/>
          <w:sz w:val="24"/>
          <w:szCs w:val="24"/>
        </w:rPr>
        <w:t xml:space="preserve">Concerns </w:t>
      </w:r>
      <w:r w:rsidR="001B05A8">
        <w:rPr>
          <w:rFonts w:ascii="Arial" w:hAnsi="Arial" w:cs="Arial"/>
          <w:bCs/>
          <w:sz w:val="24"/>
          <w:szCs w:val="24"/>
        </w:rPr>
        <w:t xml:space="preserve">raised </w:t>
      </w:r>
      <w:r w:rsidR="00AF1A3C">
        <w:rPr>
          <w:rFonts w:ascii="Arial" w:hAnsi="Arial" w:cs="Arial"/>
          <w:bCs/>
          <w:sz w:val="24"/>
          <w:szCs w:val="24"/>
        </w:rPr>
        <w:t xml:space="preserve">over the proposed development included the necessity to move a </w:t>
      </w:r>
      <w:r w:rsidR="0026098B">
        <w:rPr>
          <w:rFonts w:ascii="Arial" w:hAnsi="Arial" w:cs="Arial"/>
          <w:bCs/>
          <w:sz w:val="24"/>
          <w:szCs w:val="24"/>
        </w:rPr>
        <w:t>road sign</w:t>
      </w:r>
      <w:r w:rsidR="00AF1A3C">
        <w:rPr>
          <w:rFonts w:ascii="Arial" w:hAnsi="Arial" w:cs="Arial"/>
          <w:bCs/>
          <w:sz w:val="24"/>
          <w:szCs w:val="24"/>
        </w:rPr>
        <w:t xml:space="preserve"> which would be partially </w:t>
      </w:r>
      <w:r w:rsidR="00075FBA">
        <w:rPr>
          <w:rFonts w:ascii="Arial" w:hAnsi="Arial" w:cs="Arial"/>
          <w:bCs/>
          <w:sz w:val="24"/>
          <w:szCs w:val="24"/>
        </w:rPr>
        <w:t xml:space="preserve">obstructing the proposed vehicle entry point; a concern that the flood plan provided with the planning </w:t>
      </w:r>
      <w:r w:rsidR="00D42D81">
        <w:rPr>
          <w:rFonts w:ascii="Arial" w:hAnsi="Arial" w:cs="Arial"/>
          <w:bCs/>
          <w:sz w:val="24"/>
          <w:szCs w:val="24"/>
        </w:rPr>
        <w:t>application</w:t>
      </w:r>
      <w:r w:rsidR="00075FBA">
        <w:rPr>
          <w:rFonts w:ascii="Arial" w:hAnsi="Arial" w:cs="Arial"/>
          <w:bCs/>
          <w:sz w:val="24"/>
          <w:szCs w:val="24"/>
        </w:rPr>
        <w:t xml:space="preserve"> failed to consider surface flooding</w:t>
      </w:r>
      <w:r w:rsidR="001133EF">
        <w:rPr>
          <w:rFonts w:ascii="Arial" w:hAnsi="Arial" w:cs="Arial"/>
          <w:bCs/>
          <w:sz w:val="24"/>
          <w:szCs w:val="24"/>
        </w:rPr>
        <w:t xml:space="preserve"> (</w:t>
      </w:r>
      <w:r w:rsidR="00075FBA">
        <w:rPr>
          <w:rFonts w:ascii="Arial" w:hAnsi="Arial" w:cs="Arial"/>
          <w:bCs/>
          <w:sz w:val="24"/>
          <w:szCs w:val="24"/>
        </w:rPr>
        <w:t xml:space="preserve">it was agreed that the Parish Council’s response would draw the applicant’s attention to the </w:t>
      </w:r>
      <w:r w:rsidR="00F6144C">
        <w:rPr>
          <w:rFonts w:ascii="Arial" w:hAnsi="Arial" w:cs="Arial"/>
          <w:bCs/>
          <w:sz w:val="24"/>
          <w:szCs w:val="24"/>
        </w:rPr>
        <w:t>flash flooding event of 23 June 2016</w:t>
      </w:r>
      <w:r w:rsidR="001133EF">
        <w:rPr>
          <w:rFonts w:ascii="Arial" w:hAnsi="Arial" w:cs="Arial"/>
          <w:bCs/>
          <w:sz w:val="24"/>
          <w:szCs w:val="24"/>
        </w:rPr>
        <w:t>)</w:t>
      </w:r>
      <w:r w:rsidR="00F6144C">
        <w:rPr>
          <w:rFonts w:ascii="Arial" w:hAnsi="Arial" w:cs="Arial"/>
          <w:bCs/>
          <w:sz w:val="24"/>
          <w:szCs w:val="24"/>
        </w:rPr>
        <w:t xml:space="preserve">. </w:t>
      </w:r>
    </w:p>
    <w:p w14:paraId="21ABD36B" w14:textId="124251A3" w:rsidR="00F6144C" w:rsidRPr="009111CA" w:rsidRDefault="00F6144C" w:rsidP="009111CA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meeting noted the presence of a </w:t>
      </w:r>
      <w:r w:rsidR="00D42D81">
        <w:rPr>
          <w:rFonts w:ascii="Arial" w:hAnsi="Arial" w:cs="Arial"/>
          <w:bCs/>
          <w:sz w:val="24"/>
          <w:szCs w:val="24"/>
        </w:rPr>
        <w:t>flood drain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133EF">
        <w:rPr>
          <w:rFonts w:ascii="Arial" w:hAnsi="Arial" w:cs="Arial"/>
          <w:bCs/>
          <w:sz w:val="24"/>
          <w:szCs w:val="24"/>
        </w:rPr>
        <w:t>running</w:t>
      </w:r>
      <w:r>
        <w:rPr>
          <w:rFonts w:ascii="Arial" w:hAnsi="Arial" w:cs="Arial"/>
          <w:bCs/>
          <w:sz w:val="24"/>
          <w:szCs w:val="24"/>
        </w:rPr>
        <w:t xml:space="preserve"> beneath the </w:t>
      </w:r>
      <w:r w:rsidR="00D42D81">
        <w:rPr>
          <w:rFonts w:ascii="Arial" w:hAnsi="Arial" w:cs="Arial"/>
          <w:bCs/>
          <w:sz w:val="24"/>
          <w:szCs w:val="24"/>
        </w:rPr>
        <w:t>highway</w:t>
      </w:r>
      <w:r>
        <w:rPr>
          <w:rFonts w:ascii="Arial" w:hAnsi="Arial" w:cs="Arial"/>
          <w:bCs/>
          <w:sz w:val="24"/>
          <w:szCs w:val="24"/>
        </w:rPr>
        <w:t xml:space="preserve"> opposite Poun</w:t>
      </w:r>
      <w:r w:rsidR="00D42D81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 Farm and </w:t>
      </w:r>
      <w:r w:rsidR="00A64862">
        <w:rPr>
          <w:rFonts w:ascii="Arial" w:hAnsi="Arial" w:cs="Arial"/>
          <w:bCs/>
          <w:sz w:val="24"/>
          <w:szCs w:val="24"/>
        </w:rPr>
        <w:t>follow</w:t>
      </w:r>
      <w:r w:rsidR="001133EF">
        <w:rPr>
          <w:rFonts w:ascii="Arial" w:hAnsi="Arial" w:cs="Arial"/>
          <w:bCs/>
          <w:sz w:val="24"/>
          <w:szCs w:val="24"/>
        </w:rPr>
        <w:t>ing</w:t>
      </w:r>
      <w:r w:rsidR="00A64862">
        <w:rPr>
          <w:rFonts w:ascii="Arial" w:hAnsi="Arial" w:cs="Arial"/>
          <w:bCs/>
          <w:sz w:val="24"/>
          <w:szCs w:val="24"/>
        </w:rPr>
        <w:t xml:space="preserve"> the southern boundary of 44 Mill Hill, exhausting into the ditch to the rear of the property, </w:t>
      </w:r>
      <w:r w:rsidR="003340BB">
        <w:rPr>
          <w:rFonts w:ascii="Arial" w:hAnsi="Arial" w:cs="Arial"/>
          <w:bCs/>
          <w:sz w:val="24"/>
          <w:szCs w:val="24"/>
        </w:rPr>
        <w:t>and meeting</w:t>
      </w:r>
      <w:r w:rsidR="00A64862">
        <w:rPr>
          <w:rFonts w:ascii="Arial" w:hAnsi="Arial" w:cs="Arial"/>
          <w:bCs/>
          <w:sz w:val="24"/>
          <w:szCs w:val="24"/>
        </w:rPr>
        <w:t xml:space="preserve"> the Stour at the end of Horseshoe Lane. It was agreed that t</w:t>
      </w:r>
      <w:r w:rsidR="00211B89">
        <w:rPr>
          <w:rFonts w:ascii="Arial" w:hAnsi="Arial" w:cs="Arial"/>
          <w:bCs/>
          <w:sz w:val="24"/>
          <w:szCs w:val="24"/>
        </w:rPr>
        <w:t xml:space="preserve">he consequences of this drain being compromised could affect other properties in the event of a similar flooding event to that of June 2016. </w:t>
      </w:r>
      <w:r w:rsidR="00BA67F9">
        <w:rPr>
          <w:rFonts w:ascii="Arial" w:hAnsi="Arial" w:cs="Arial"/>
          <w:bCs/>
          <w:sz w:val="24"/>
          <w:szCs w:val="24"/>
        </w:rPr>
        <w:t>It was agreed that the above points would constitute the Parish Council’s comments on the proposed development and that this would take the form of an objection.</w:t>
      </w:r>
    </w:p>
    <w:p w14:paraId="78BFCFAE" w14:textId="77777777" w:rsidR="009111CA" w:rsidRPr="009111CA" w:rsidRDefault="009111CA" w:rsidP="009111CA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Cs/>
          <w:sz w:val="24"/>
          <w:szCs w:val="24"/>
        </w:rPr>
      </w:pPr>
    </w:p>
    <w:p w14:paraId="7E876A80" w14:textId="77777777" w:rsidR="007F7798" w:rsidRDefault="00C9726A" w:rsidP="004D7BFA">
      <w:pPr>
        <w:pStyle w:val="ListParagraph"/>
        <w:numPr>
          <w:ilvl w:val="0"/>
          <w:numId w:val="8"/>
        </w:numPr>
        <w:tabs>
          <w:tab w:val="left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Street Lighting Contract </w:t>
      </w:r>
    </w:p>
    <w:p w14:paraId="6901E7CC" w14:textId="6A6AFA9A" w:rsidR="002D39B7" w:rsidRPr="00384267" w:rsidRDefault="007F7798" w:rsidP="00384267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/>
          <w:sz w:val="24"/>
          <w:szCs w:val="24"/>
        </w:rPr>
      </w:pPr>
      <w:r w:rsidRPr="00EC67B0">
        <w:rPr>
          <w:rFonts w:ascii="Arial" w:hAnsi="Arial" w:cs="Arial"/>
          <w:bCs/>
          <w:sz w:val="24"/>
          <w:szCs w:val="24"/>
        </w:rPr>
        <w:t>A report was received from Cllr Vidler</w:t>
      </w:r>
      <w:r w:rsidR="0087649F" w:rsidRPr="00EC67B0">
        <w:rPr>
          <w:rFonts w:ascii="Arial" w:hAnsi="Arial" w:cs="Arial"/>
          <w:bCs/>
          <w:sz w:val="24"/>
          <w:szCs w:val="24"/>
        </w:rPr>
        <w:t xml:space="preserve">. </w:t>
      </w:r>
      <w:r w:rsidR="00EC67B0" w:rsidRPr="00EC67B0">
        <w:rPr>
          <w:rFonts w:ascii="Arial" w:hAnsi="Arial" w:cs="Arial"/>
          <w:bCs/>
          <w:sz w:val="24"/>
          <w:szCs w:val="24"/>
        </w:rPr>
        <w:t>The proposal from Scottish &amp; Souther</w:t>
      </w:r>
      <w:r w:rsidR="00EC67B0">
        <w:rPr>
          <w:rFonts w:ascii="Arial" w:hAnsi="Arial" w:cs="Arial"/>
          <w:bCs/>
          <w:sz w:val="24"/>
          <w:szCs w:val="24"/>
        </w:rPr>
        <w:t>n</w:t>
      </w:r>
      <w:r w:rsidR="00EC67B0" w:rsidRPr="00EC67B0">
        <w:rPr>
          <w:rFonts w:ascii="Arial" w:hAnsi="Arial" w:cs="Arial"/>
          <w:bCs/>
          <w:sz w:val="24"/>
          <w:szCs w:val="24"/>
        </w:rPr>
        <w:t xml:space="preserve"> Electricity (curre</w:t>
      </w:r>
      <w:r w:rsidR="00EC67B0">
        <w:rPr>
          <w:rFonts w:ascii="Arial" w:hAnsi="Arial" w:cs="Arial"/>
          <w:bCs/>
          <w:sz w:val="24"/>
          <w:szCs w:val="24"/>
        </w:rPr>
        <w:t>n</w:t>
      </w:r>
      <w:r w:rsidR="00EC67B0" w:rsidRPr="00EC67B0">
        <w:rPr>
          <w:rFonts w:ascii="Arial" w:hAnsi="Arial" w:cs="Arial"/>
          <w:bCs/>
          <w:sz w:val="24"/>
          <w:szCs w:val="24"/>
        </w:rPr>
        <w:t xml:space="preserve">t supplier) was for </w:t>
      </w:r>
      <w:r w:rsidR="00EC67B0">
        <w:rPr>
          <w:rFonts w:ascii="Arial" w:hAnsi="Arial" w:cs="Arial"/>
          <w:bCs/>
          <w:sz w:val="24"/>
          <w:szCs w:val="24"/>
        </w:rPr>
        <w:t xml:space="preserve">a </w:t>
      </w:r>
      <w:r w:rsidR="00EC67B0" w:rsidRPr="00EC67B0">
        <w:rPr>
          <w:rFonts w:ascii="Arial" w:hAnsi="Arial" w:cs="Arial"/>
          <w:bCs/>
          <w:sz w:val="24"/>
          <w:szCs w:val="24"/>
        </w:rPr>
        <w:t>55% increase on the current contract price</w:t>
      </w:r>
      <w:r w:rsidR="00EC67B0">
        <w:rPr>
          <w:rFonts w:ascii="Arial" w:hAnsi="Arial" w:cs="Arial"/>
          <w:bCs/>
          <w:sz w:val="24"/>
          <w:szCs w:val="24"/>
        </w:rPr>
        <w:t>.</w:t>
      </w:r>
      <w:r w:rsidR="00EC67B0" w:rsidRPr="00EC67B0">
        <w:rPr>
          <w:rFonts w:ascii="Arial" w:hAnsi="Arial" w:cs="Arial"/>
          <w:bCs/>
          <w:sz w:val="24"/>
          <w:szCs w:val="24"/>
        </w:rPr>
        <w:t xml:space="preserve"> </w:t>
      </w:r>
      <w:r w:rsidR="0087649F" w:rsidRPr="00EC67B0">
        <w:rPr>
          <w:rFonts w:ascii="Arial" w:hAnsi="Arial" w:cs="Arial"/>
          <w:bCs/>
          <w:sz w:val="24"/>
          <w:szCs w:val="24"/>
        </w:rPr>
        <w:t>A</w:t>
      </w:r>
      <w:r w:rsidR="00EC67B0">
        <w:rPr>
          <w:rFonts w:ascii="Arial" w:hAnsi="Arial" w:cs="Arial"/>
          <w:bCs/>
          <w:sz w:val="24"/>
          <w:szCs w:val="24"/>
        </w:rPr>
        <w:t>n</w:t>
      </w:r>
      <w:r w:rsidR="0087649F" w:rsidRPr="00EC67B0">
        <w:rPr>
          <w:rFonts w:ascii="Arial" w:hAnsi="Arial" w:cs="Arial"/>
          <w:bCs/>
          <w:sz w:val="24"/>
          <w:szCs w:val="24"/>
        </w:rPr>
        <w:t xml:space="preserve"> initial study of energy tariffs suggested that, given the extreme rise in all energy prices over the last twelve months, there was little to be gained in </w:t>
      </w:r>
      <w:r w:rsidR="00324743" w:rsidRPr="00EC67B0">
        <w:rPr>
          <w:rFonts w:ascii="Arial" w:hAnsi="Arial" w:cs="Arial"/>
          <w:bCs/>
          <w:sz w:val="24"/>
          <w:szCs w:val="24"/>
        </w:rPr>
        <w:t xml:space="preserve">running a formal tender process since the value between proposed </w:t>
      </w:r>
      <w:r w:rsidR="00EC67B0" w:rsidRPr="00EC67B0">
        <w:rPr>
          <w:rFonts w:ascii="Arial" w:hAnsi="Arial" w:cs="Arial"/>
          <w:bCs/>
          <w:sz w:val="24"/>
          <w:szCs w:val="24"/>
        </w:rPr>
        <w:t>suppliers</w:t>
      </w:r>
      <w:r w:rsidR="00324743" w:rsidRPr="00EC67B0">
        <w:rPr>
          <w:rFonts w:ascii="Arial" w:hAnsi="Arial" w:cs="Arial"/>
          <w:bCs/>
          <w:sz w:val="24"/>
          <w:szCs w:val="24"/>
        </w:rPr>
        <w:t xml:space="preserve"> was </w:t>
      </w:r>
      <w:r w:rsidR="00EC67B0" w:rsidRPr="00EC67B0">
        <w:rPr>
          <w:rFonts w:ascii="Arial" w:hAnsi="Arial" w:cs="Arial"/>
          <w:bCs/>
          <w:sz w:val="24"/>
          <w:szCs w:val="24"/>
        </w:rPr>
        <w:t>unlikely</w:t>
      </w:r>
      <w:r w:rsidR="00324743" w:rsidRPr="00EC67B0">
        <w:rPr>
          <w:rFonts w:ascii="Arial" w:hAnsi="Arial" w:cs="Arial"/>
          <w:bCs/>
          <w:sz w:val="24"/>
          <w:szCs w:val="24"/>
        </w:rPr>
        <w:t xml:space="preserve"> to be material.</w:t>
      </w:r>
      <w:r w:rsidR="00EC67B0">
        <w:rPr>
          <w:rFonts w:ascii="Arial" w:hAnsi="Arial" w:cs="Arial"/>
          <w:bCs/>
          <w:sz w:val="24"/>
          <w:szCs w:val="24"/>
        </w:rPr>
        <w:t xml:space="preserve"> </w:t>
      </w:r>
      <w:r w:rsidR="001575E3">
        <w:rPr>
          <w:rFonts w:ascii="Arial" w:hAnsi="Arial" w:cs="Arial"/>
          <w:bCs/>
          <w:sz w:val="24"/>
          <w:szCs w:val="24"/>
        </w:rPr>
        <w:t xml:space="preserve">It was proposed that the contract be renewed with SSE. </w:t>
      </w:r>
      <w:r w:rsidR="001575E3" w:rsidRPr="00A47917">
        <w:rPr>
          <w:rFonts w:ascii="Arial" w:hAnsi="Arial" w:cs="Arial"/>
          <w:b/>
          <w:sz w:val="24"/>
          <w:szCs w:val="24"/>
        </w:rPr>
        <w:t>P. Cllr Vidler, S</w:t>
      </w:r>
      <w:r w:rsidR="0096523A" w:rsidRPr="00A47917">
        <w:rPr>
          <w:rFonts w:ascii="Arial" w:hAnsi="Arial" w:cs="Arial"/>
          <w:b/>
          <w:sz w:val="24"/>
          <w:szCs w:val="24"/>
        </w:rPr>
        <w:t>.</w:t>
      </w:r>
      <w:r w:rsidR="001575E3" w:rsidRPr="00A47917">
        <w:rPr>
          <w:rFonts w:ascii="Arial" w:hAnsi="Arial" w:cs="Arial"/>
          <w:b/>
          <w:sz w:val="24"/>
          <w:szCs w:val="24"/>
        </w:rPr>
        <w:t xml:space="preserve"> Cllr Garrod. All in favour.</w:t>
      </w:r>
    </w:p>
    <w:p w14:paraId="52BC1E56" w14:textId="11A049E1" w:rsidR="00C9726A" w:rsidRPr="007967CE" w:rsidRDefault="00C9726A" w:rsidP="004D7BFA">
      <w:pPr>
        <w:pStyle w:val="ListParagraph"/>
        <w:numPr>
          <w:ilvl w:val="0"/>
          <w:numId w:val="8"/>
        </w:numPr>
        <w:tabs>
          <w:tab w:val="left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Platinum Jubilee Funding – </w:t>
      </w:r>
      <w:r>
        <w:rPr>
          <w:rFonts w:ascii="Arial" w:hAnsi="Arial" w:cs="Arial"/>
          <w:bCs/>
          <w:sz w:val="24"/>
          <w:szCs w:val="24"/>
        </w:rPr>
        <w:t xml:space="preserve">To receive a report and determine actions. </w:t>
      </w:r>
    </w:p>
    <w:p w14:paraId="43C647F2" w14:textId="65681FEE" w:rsidR="00F070E7" w:rsidRPr="00384267" w:rsidRDefault="007967CE" w:rsidP="00384267">
      <w:pPr>
        <w:tabs>
          <w:tab w:val="left" w:pos="6804"/>
        </w:tabs>
        <w:ind w:left="709"/>
        <w:rPr>
          <w:rFonts w:ascii="Arial" w:hAnsi="Arial" w:cs="Arial"/>
          <w:b/>
          <w:sz w:val="24"/>
          <w:szCs w:val="24"/>
        </w:rPr>
      </w:pPr>
      <w:r w:rsidRPr="00EA37DE">
        <w:rPr>
          <w:rFonts w:ascii="Arial" w:hAnsi="Arial" w:cs="Arial"/>
          <w:bCs/>
          <w:sz w:val="24"/>
          <w:szCs w:val="24"/>
        </w:rPr>
        <w:t xml:space="preserve">Cllr Vidler </w:t>
      </w:r>
      <w:r w:rsidR="00B24965" w:rsidRPr="00EA37DE">
        <w:rPr>
          <w:rFonts w:ascii="Arial" w:hAnsi="Arial" w:cs="Arial"/>
          <w:bCs/>
          <w:sz w:val="24"/>
          <w:szCs w:val="24"/>
        </w:rPr>
        <w:t xml:space="preserve">had circulated a paper prior to the meeting which presented the Parish Council’s total expenditure on the Jubilee celebrations but which now included final amounts received for sales of surplus commemorative mugs and </w:t>
      </w:r>
      <w:r w:rsidR="00263A23" w:rsidRPr="00EA37DE">
        <w:rPr>
          <w:rFonts w:ascii="Arial" w:hAnsi="Arial" w:cs="Arial"/>
          <w:bCs/>
          <w:sz w:val="24"/>
          <w:szCs w:val="24"/>
        </w:rPr>
        <w:t xml:space="preserve">a VAT reclaim on the purchase of these. The question before the meeting was to clarify that an auditor would be satisfied </w:t>
      </w:r>
      <w:r w:rsidR="00722005" w:rsidRPr="00EA37DE">
        <w:rPr>
          <w:rFonts w:ascii="Arial" w:hAnsi="Arial" w:cs="Arial"/>
          <w:bCs/>
          <w:sz w:val="24"/>
          <w:szCs w:val="24"/>
        </w:rPr>
        <w:t xml:space="preserve">in the application of PC funds. </w:t>
      </w:r>
      <w:r w:rsidR="004E2DA0" w:rsidRPr="00EA37DE">
        <w:rPr>
          <w:rFonts w:ascii="Arial" w:hAnsi="Arial" w:cs="Arial"/>
          <w:bCs/>
          <w:sz w:val="24"/>
          <w:szCs w:val="24"/>
        </w:rPr>
        <w:t>Cllr Vid</w:t>
      </w:r>
      <w:r w:rsidR="00EA37DE">
        <w:rPr>
          <w:rFonts w:ascii="Arial" w:hAnsi="Arial" w:cs="Arial"/>
          <w:bCs/>
          <w:sz w:val="24"/>
          <w:szCs w:val="24"/>
        </w:rPr>
        <w:t>l</w:t>
      </w:r>
      <w:r w:rsidR="004E2DA0" w:rsidRPr="00EA37DE">
        <w:rPr>
          <w:rFonts w:ascii="Arial" w:hAnsi="Arial" w:cs="Arial"/>
          <w:bCs/>
          <w:sz w:val="24"/>
          <w:szCs w:val="24"/>
        </w:rPr>
        <w:t xml:space="preserve">er commented that </w:t>
      </w:r>
      <w:r w:rsidR="00A47917">
        <w:rPr>
          <w:rFonts w:ascii="Arial" w:hAnsi="Arial" w:cs="Arial"/>
          <w:bCs/>
          <w:sz w:val="24"/>
          <w:szCs w:val="24"/>
        </w:rPr>
        <w:t>a</w:t>
      </w:r>
      <w:r w:rsidR="004E2DA0" w:rsidRPr="00EA37DE">
        <w:rPr>
          <w:rFonts w:ascii="Arial" w:hAnsi="Arial" w:cs="Arial"/>
          <w:bCs/>
          <w:sz w:val="24"/>
          <w:szCs w:val="24"/>
        </w:rPr>
        <w:t xml:space="preserve"> PC auditor would only seek to </w:t>
      </w:r>
      <w:r w:rsidR="004E2DA0" w:rsidRPr="00EA37DE">
        <w:rPr>
          <w:rFonts w:ascii="Arial" w:hAnsi="Arial" w:cs="Arial"/>
          <w:bCs/>
          <w:sz w:val="24"/>
          <w:szCs w:val="24"/>
        </w:rPr>
        <w:lastRenderedPageBreak/>
        <w:t>determine the use of PC funds, not other groups involved in the overall Jubilee celebration</w:t>
      </w:r>
      <w:r w:rsidR="00540667">
        <w:rPr>
          <w:rFonts w:ascii="Arial" w:hAnsi="Arial" w:cs="Arial"/>
          <w:bCs/>
          <w:sz w:val="24"/>
          <w:szCs w:val="24"/>
        </w:rPr>
        <w:t xml:space="preserve">s. </w:t>
      </w:r>
      <w:r w:rsidR="00D9044F">
        <w:rPr>
          <w:rFonts w:ascii="Arial" w:hAnsi="Arial" w:cs="Arial"/>
          <w:bCs/>
          <w:sz w:val="24"/>
          <w:szCs w:val="24"/>
        </w:rPr>
        <w:t xml:space="preserve">It was agreed at the March meeting of the council that the council could spend up to £900 on the Jubilee and that the actual amounts would be agreed at subsequent meetings. As the </w:t>
      </w:r>
      <w:r w:rsidR="009545A3" w:rsidRPr="00EA37DE">
        <w:rPr>
          <w:rFonts w:ascii="Arial" w:hAnsi="Arial" w:cs="Arial"/>
          <w:bCs/>
          <w:sz w:val="24"/>
          <w:szCs w:val="24"/>
        </w:rPr>
        <w:t xml:space="preserve">three items </w:t>
      </w:r>
      <w:r w:rsidR="003227B8">
        <w:rPr>
          <w:rFonts w:ascii="Arial" w:hAnsi="Arial" w:cs="Arial"/>
          <w:bCs/>
          <w:sz w:val="24"/>
          <w:szCs w:val="24"/>
        </w:rPr>
        <w:t xml:space="preserve">that the </w:t>
      </w:r>
      <w:r w:rsidR="003227B8" w:rsidRPr="00EA37DE">
        <w:rPr>
          <w:rFonts w:ascii="Arial" w:hAnsi="Arial" w:cs="Arial"/>
          <w:bCs/>
          <w:sz w:val="24"/>
          <w:szCs w:val="24"/>
        </w:rPr>
        <w:t>PC</w:t>
      </w:r>
      <w:r w:rsidR="009545A3" w:rsidRPr="00EA37DE">
        <w:rPr>
          <w:rFonts w:ascii="Arial" w:hAnsi="Arial" w:cs="Arial"/>
          <w:bCs/>
          <w:sz w:val="24"/>
          <w:szCs w:val="24"/>
        </w:rPr>
        <w:t xml:space="preserve"> </w:t>
      </w:r>
      <w:r w:rsidR="003227B8">
        <w:rPr>
          <w:rFonts w:ascii="Arial" w:hAnsi="Arial" w:cs="Arial"/>
          <w:bCs/>
          <w:sz w:val="24"/>
          <w:szCs w:val="24"/>
        </w:rPr>
        <w:t>spent w</w:t>
      </w:r>
      <w:r w:rsidR="009545A3" w:rsidRPr="00EA37DE">
        <w:rPr>
          <w:rFonts w:ascii="Arial" w:hAnsi="Arial" w:cs="Arial"/>
          <w:bCs/>
          <w:sz w:val="24"/>
          <w:szCs w:val="24"/>
        </w:rPr>
        <w:t>ere supported by minuted approvals</w:t>
      </w:r>
      <w:r w:rsidR="00EA37DE">
        <w:rPr>
          <w:rFonts w:ascii="Arial" w:hAnsi="Arial" w:cs="Arial"/>
          <w:bCs/>
          <w:sz w:val="24"/>
          <w:szCs w:val="24"/>
        </w:rPr>
        <w:t>,</w:t>
      </w:r>
      <w:r w:rsidR="009545A3" w:rsidRPr="00EA37DE">
        <w:rPr>
          <w:rFonts w:ascii="Arial" w:hAnsi="Arial" w:cs="Arial"/>
          <w:bCs/>
          <w:sz w:val="24"/>
          <w:szCs w:val="24"/>
        </w:rPr>
        <w:t xml:space="preserve"> and with supporting </w:t>
      </w:r>
      <w:r w:rsidR="00EA37DE" w:rsidRPr="00EA37DE">
        <w:rPr>
          <w:rFonts w:ascii="Arial" w:hAnsi="Arial" w:cs="Arial"/>
          <w:bCs/>
          <w:sz w:val="24"/>
          <w:szCs w:val="24"/>
        </w:rPr>
        <w:t>receipts</w:t>
      </w:r>
      <w:r w:rsidR="003227B8">
        <w:rPr>
          <w:rFonts w:ascii="Arial" w:hAnsi="Arial" w:cs="Arial"/>
          <w:bCs/>
          <w:sz w:val="24"/>
          <w:szCs w:val="24"/>
        </w:rPr>
        <w:t xml:space="preserve"> and were less than the originally agreed £900</w:t>
      </w:r>
      <w:r w:rsidR="00EA37DE">
        <w:rPr>
          <w:rFonts w:ascii="Arial" w:hAnsi="Arial" w:cs="Arial"/>
          <w:bCs/>
          <w:sz w:val="24"/>
          <w:szCs w:val="24"/>
        </w:rPr>
        <w:t>,</w:t>
      </w:r>
      <w:r w:rsidR="009545A3" w:rsidRPr="00EA37DE">
        <w:rPr>
          <w:rFonts w:ascii="Arial" w:hAnsi="Arial" w:cs="Arial"/>
          <w:bCs/>
          <w:sz w:val="24"/>
          <w:szCs w:val="24"/>
        </w:rPr>
        <w:t xml:space="preserve"> </w:t>
      </w:r>
      <w:r w:rsidR="003227B8">
        <w:rPr>
          <w:rFonts w:ascii="Arial" w:hAnsi="Arial" w:cs="Arial"/>
          <w:bCs/>
          <w:sz w:val="24"/>
          <w:szCs w:val="24"/>
        </w:rPr>
        <w:t>t</w:t>
      </w:r>
      <w:r w:rsidR="009545A3" w:rsidRPr="00EA37DE">
        <w:rPr>
          <w:rFonts w:ascii="Arial" w:hAnsi="Arial" w:cs="Arial"/>
          <w:bCs/>
          <w:sz w:val="24"/>
          <w:szCs w:val="24"/>
        </w:rPr>
        <w:t>he</w:t>
      </w:r>
      <w:r w:rsidR="003227B8">
        <w:rPr>
          <w:rFonts w:ascii="Arial" w:hAnsi="Arial" w:cs="Arial"/>
          <w:bCs/>
          <w:sz w:val="24"/>
          <w:szCs w:val="24"/>
        </w:rPr>
        <w:t>re</w:t>
      </w:r>
      <w:r w:rsidR="009545A3" w:rsidRPr="00EA37DE">
        <w:rPr>
          <w:rFonts w:ascii="Arial" w:hAnsi="Arial" w:cs="Arial"/>
          <w:bCs/>
          <w:sz w:val="24"/>
          <w:szCs w:val="24"/>
        </w:rPr>
        <w:t xml:space="preserve"> </w:t>
      </w:r>
      <w:r w:rsidR="003227B8">
        <w:rPr>
          <w:rFonts w:ascii="Arial" w:hAnsi="Arial" w:cs="Arial"/>
          <w:bCs/>
          <w:sz w:val="24"/>
          <w:szCs w:val="24"/>
        </w:rPr>
        <w:t>w</w:t>
      </w:r>
      <w:r w:rsidR="009545A3" w:rsidRPr="00EA37DE">
        <w:rPr>
          <w:rFonts w:ascii="Arial" w:hAnsi="Arial" w:cs="Arial"/>
          <w:bCs/>
          <w:sz w:val="24"/>
          <w:szCs w:val="24"/>
        </w:rPr>
        <w:t xml:space="preserve">ould </w:t>
      </w:r>
      <w:r w:rsidR="003227B8">
        <w:rPr>
          <w:rFonts w:ascii="Arial" w:hAnsi="Arial" w:cs="Arial"/>
          <w:bCs/>
          <w:sz w:val="24"/>
          <w:szCs w:val="24"/>
        </w:rPr>
        <w:t>b</w:t>
      </w:r>
      <w:r w:rsidR="009545A3" w:rsidRPr="00EA37DE">
        <w:rPr>
          <w:rFonts w:ascii="Arial" w:hAnsi="Arial" w:cs="Arial"/>
          <w:bCs/>
          <w:sz w:val="24"/>
          <w:szCs w:val="24"/>
        </w:rPr>
        <w:t xml:space="preserve">e no </w:t>
      </w:r>
      <w:r w:rsidR="009545A3" w:rsidRPr="00384267">
        <w:rPr>
          <w:rFonts w:ascii="Arial" w:hAnsi="Arial" w:cs="Arial"/>
          <w:bCs/>
          <w:sz w:val="24"/>
          <w:szCs w:val="24"/>
        </w:rPr>
        <w:t>reason why an auditor should not be satisfied</w:t>
      </w:r>
      <w:r w:rsidR="0026098B" w:rsidRPr="00384267">
        <w:rPr>
          <w:rFonts w:ascii="Arial" w:hAnsi="Arial" w:cs="Arial"/>
          <w:bCs/>
          <w:sz w:val="24"/>
          <w:szCs w:val="24"/>
        </w:rPr>
        <w:t>.</w:t>
      </w:r>
      <w:r w:rsidR="009545A3" w:rsidRPr="00384267">
        <w:rPr>
          <w:rFonts w:ascii="Arial" w:hAnsi="Arial" w:cs="Arial"/>
          <w:bCs/>
          <w:sz w:val="24"/>
          <w:szCs w:val="24"/>
        </w:rPr>
        <w:t xml:space="preserve"> </w:t>
      </w:r>
      <w:r w:rsidR="00EA37DE" w:rsidRPr="00384267">
        <w:rPr>
          <w:rFonts w:ascii="Arial" w:hAnsi="Arial" w:cs="Arial"/>
          <w:bCs/>
          <w:sz w:val="24"/>
          <w:szCs w:val="24"/>
        </w:rPr>
        <w:t xml:space="preserve">Cllr Vidler proposed the meeting accept the expenditure as per the </w:t>
      </w:r>
      <w:r w:rsidR="003227B8" w:rsidRPr="00384267">
        <w:rPr>
          <w:rFonts w:ascii="Arial" w:hAnsi="Arial" w:cs="Arial"/>
          <w:bCs/>
          <w:sz w:val="24"/>
          <w:szCs w:val="24"/>
        </w:rPr>
        <w:t>circulated document</w:t>
      </w:r>
      <w:r w:rsidR="00EA37DE" w:rsidRPr="00384267">
        <w:rPr>
          <w:rFonts w:ascii="Arial" w:hAnsi="Arial" w:cs="Arial"/>
          <w:bCs/>
          <w:sz w:val="24"/>
          <w:szCs w:val="24"/>
        </w:rPr>
        <w:t xml:space="preserve">. </w:t>
      </w:r>
      <w:r w:rsidR="00EA37DE" w:rsidRPr="00384267">
        <w:rPr>
          <w:rFonts w:ascii="Arial" w:hAnsi="Arial" w:cs="Arial"/>
          <w:b/>
          <w:sz w:val="24"/>
          <w:szCs w:val="24"/>
        </w:rPr>
        <w:t>P</w:t>
      </w:r>
      <w:r w:rsidR="0096523A" w:rsidRPr="00384267">
        <w:rPr>
          <w:rFonts w:ascii="Arial" w:hAnsi="Arial" w:cs="Arial"/>
          <w:b/>
          <w:sz w:val="24"/>
          <w:szCs w:val="24"/>
        </w:rPr>
        <w:t>.</w:t>
      </w:r>
      <w:r w:rsidR="00EA37DE" w:rsidRPr="00384267">
        <w:rPr>
          <w:rFonts w:ascii="Arial" w:hAnsi="Arial" w:cs="Arial"/>
          <w:b/>
          <w:sz w:val="24"/>
          <w:szCs w:val="24"/>
        </w:rPr>
        <w:t xml:space="preserve"> Cllr Vidler, S. Cllr Garrod, Abstention.</w:t>
      </w:r>
      <w:r w:rsidR="00955A94" w:rsidRPr="00384267">
        <w:rPr>
          <w:rFonts w:ascii="Arial" w:hAnsi="Arial" w:cs="Arial"/>
          <w:b/>
          <w:sz w:val="24"/>
          <w:szCs w:val="24"/>
        </w:rPr>
        <w:t xml:space="preserve"> </w:t>
      </w:r>
      <w:r w:rsidR="00EA37DE" w:rsidRPr="00384267">
        <w:rPr>
          <w:rFonts w:ascii="Arial" w:hAnsi="Arial" w:cs="Arial"/>
          <w:b/>
          <w:sz w:val="24"/>
          <w:szCs w:val="24"/>
        </w:rPr>
        <w:t>Cllr Ashbridge.</w:t>
      </w:r>
    </w:p>
    <w:p w14:paraId="76A59EF2" w14:textId="7F0E0079" w:rsidR="00C83FDD" w:rsidRPr="00384267" w:rsidRDefault="00C83FDD" w:rsidP="004D7BFA">
      <w:pPr>
        <w:pStyle w:val="ListParagraph"/>
        <w:numPr>
          <w:ilvl w:val="0"/>
          <w:numId w:val="8"/>
        </w:numPr>
        <w:tabs>
          <w:tab w:val="left" w:pos="6804"/>
        </w:tabs>
        <w:rPr>
          <w:rFonts w:ascii="Arial" w:hAnsi="Arial" w:cs="Arial"/>
          <w:b/>
          <w:sz w:val="24"/>
          <w:szCs w:val="24"/>
        </w:rPr>
      </w:pPr>
      <w:r w:rsidRPr="00384267">
        <w:rPr>
          <w:rFonts w:ascii="Arial" w:hAnsi="Arial" w:cs="Arial"/>
          <w:b/>
          <w:sz w:val="24"/>
          <w:szCs w:val="24"/>
        </w:rPr>
        <w:t>Matters for next Agenda</w:t>
      </w:r>
    </w:p>
    <w:p w14:paraId="2C77D020" w14:textId="390DF374" w:rsidR="00F070E7" w:rsidRPr="00384267" w:rsidRDefault="00BC253C" w:rsidP="00F070E7">
      <w:pPr>
        <w:pStyle w:val="ListParagraph"/>
        <w:rPr>
          <w:rFonts w:ascii="Arial" w:hAnsi="Arial" w:cs="Arial"/>
          <w:bCs/>
          <w:sz w:val="24"/>
          <w:szCs w:val="24"/>
        </w:rPr>
      </w:pPr>
      <w:r w:rsidRPr="00384267">
        <w:rPr>
          <w:rFonts w:ascii="Arial" w:hAnsi="Arial" w:cs="Arial"/>
          <w:bCs/>
          <w:sz w:val="24"/>
          <w:szCs w:val="24"/>
        </w:rPr>
        <w:t xml:space="preserve">It was noted that the application for a Local Highways Improvement grant, submitted in September 2021 and </w:t>
      </w:r>
      <w:r w:rsidR="00A505B1" w:rsidRPr="00384267">
        <w:rPr>
          <w:rFonts w:ascii="Arial" w:hAnsi="Arial" w:cs="Arial"/>
          <w:bCs/>
          <w:sz w:val="24"/>
          <w:szCs w:val="24"/>
        </w:rPr>
        <w:t xml:space="preserve">assessed in April 2022 </w:t>
      </w:r>
      <w:r w:rsidRPr="00384267">
        <w:rPr>
          <w:rFonts w:ascii="Arial" w:hAnsi="Arial" w:cs="Arial"/>
          <w:bCs/>
          <w:sz w:val="24"/>
          <w:szCs w:val="24"/>
        </w:rPr>
        <w:t xml:space="preserve">had been </w:t>
      </w:r>
      <w:r w:rsidR="00A505B1" w:rsidRPr="00384267">
        <w:rPr>
          <w:rFonts w:ascii="Arial" w:hAnsi="Arial" w:cs="Arial"/>
          <w:bCs/>
          <w:sz w:val="24"/>
          <w:szCs w:val="24"/>
        </w:rPr>
        <w:t xml:space="preserve">unsuccessful, but that feedback indicated </w:t>
      </w:r>
      <w:r w:rsidR="007710AD" w:rsidRPr="00384267">
        <w:rPr>
          <w:rFonts w:ascii="Arial" w:hAnsi="Arial" w:cs="Arial"/>
          <w:bCs/>
          <w:sz w:val="24"/>
          <w:szCs w:val="24"/>
        </w:rPr>
        <w:t>vil</w:t>
      </w:r>
      <w:r w:rsidR="003C1921" w:rsidRPr="00384267">
        <w:rPr>
          <w:rFonts w:ascii="Arial" w:hAnsi="Arial" w:cs="Arial"/>
          <w:bCs/>
          <w:sz w:val="24"/>
          <w:szCs w:val="24"/>
        </w:rPr>
        <w:t>l</w:t>
      </w:r>
      <w:r w:rsidR="007710AD" w:rsidRPr="00384267">
        <w:rPr>
          <w:rFonts w:ascii="Arial" w:hAnsi="Arial" w:cs="Arial"/>
          <w:bCs/>
          <w:sz w:val="24"/>
          <w:szCs w:val="24"/>
        </w:rPr>
        <w:t>ages that had been persistent had achieved success in this matter. It was agreed that an update on the LHI application should be tabled for the September Parish Council meeting</w:t>
      </w:r>
      <w:r w:rsidR="003C1921" w:rsidRPr="00384267">
        <w:rPr>
          <w:rFonts w:ascii="Arial" w:hAnsi="Arial" w:cs="Arial"/>
          <w:bCs/>
          <w:sz w:val="24"/>
          <w:szCs w:val="24"/>
        </w:rPr>
        <w:t>, but that the application for 2023 funding should be submitted ahead of this.</w:t>
      </w:r>
    </w:p>
    <w:p w14:paraId="57352275" w14:textId="77777777" w:rsidR="00F070E7" w:rsidRPr="00384267" w:rsidRDefault="00F070E7" w:rsidP="00F070E7">
      <w:pPr>
        <w:pStyle w:val="ListParagraph"/>
        <w:tabs>
          <w:tab w:val="left" w:pos="6804"/>
        </w:tabs>
        <w:ind w:left="928"/>
        <w:rPr>
          <w:rFonts w:ascii="Arial" w:hAnsi="Arial" w:cs="Arial"/>
          <w:bCs/>
          <w:sz w:val="24"/>
          <w:szCs w:val="24"/>
        </w:rPr>
      </w:pPr>
    </w:p>
    <w:p w14:paraId="6A30A460" w14:textId="77777777" w:rsidR="00C9726A" w:rsidRPr="00384267" w:rsidRDefault="00C9726A" w:rsidP="00F40DF2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4ACFA83E" w14:textId="3BCE08B4" w:rsidR="00AF2115" w:rsidRPr="00384267" w:rsidRDefault="00DC7B36" w:rsidP="00F40DF2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sz w:val="24"/>
          <w:szCs w:val="24"/>
        </w:rPr>
      </w:pPr>
      <w:r w:rsidRPr="00384267">
        <w:rPr>
          <w:rFonts w:ascii="Arial" w:hAnsi="Arial" w:cs="Arial"/>
          <w:b/>
          <w:sz w:val="24"/>
          <w:szCs w:val="24"/>
        </w:rPr>
        <w:t>Date of Next Meeting:</w:t>
      </w:r>
      <w:r w:rsidR="00E51C76" w:rsidRPr="00384267">
        <w:rPr>
          <w:rFonts w:ascii="Arial" w:hAnsi="Arial" w:cs="Arial"/>
          <w:b/>
          <w:sz w:val="24"/>
          <w:szCs w:val="24"/>
        </w:rPr>
        <w:t xml:space="preserve"> </w:t>
      </w:r>
      <w:r w:rsidR="00C9726A" w:rsidRPr="00384267">
        <w:rPr>
          <w:rFonts w:ascii="Arial" w:hAnsi="Arial" w:cs="Arial"/>
          <w:b/>
          <w:sz w:val="24"/>
          <w:szCs w:val="24"/>
        </w:rPr>
        <w:t>5</w:t>
      </w:r>
      <w:r w:rsidR="00C9726A" w:rsidRPr="0038426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9726A" w:rsidRPr="00384267">
        <w:rPr>
          <w:rFonts w:ascii="Arial" w:hAnsi="Arial" w:cs="Arial"/>
          <w:b/>
          <w:sz w:val="24"/>
          <w:szCs w:val="24"/>
        </w:rPr>
        <w:t xml:space="preserve"> September</w:t>
      </w:r>
    </w:p>
    <w:p w14:paraId="106B5AC0" w14:textId="791EA06C" w:rsidR="00006CD3" w:rsidRPr="00384267" w:rsidRDefault="00B42CCA" w:rsidP="005830E4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sz w:val="24"/>
          <w:szCs w:val="24"/>
        </w:rPr>
      </w:pPr>
      <w:r w:rsidRPr="00384267">
        <w:rPr>
          <w:rFonts w:ascii="Arial" w:hAnsi="Arial" w:cs="Arial"/>
          <w:b/>
          <w:sz w:val="24"/>
          <w:szCs w:val="24"/>
        </w:rPr>
        <w:t xml:space="preserve">Dates of </w:t>
      </w:r>
      <w:r w:rsidR="00BD3F1B" w:rsidRPr="00384267">
        <w:rPr>
          <w:rFonts w:ascii="Arial" w:hAnsi="Arial" w:cs="Arial"/>
          <w:b/>
          <w:sz w:val="24"/>
          <w:szCs w:val="24"/>
        </w:rPr>
        <w:t xml:space="preserve">Parish Council </w:t>
      </w:r>
      <w:r w:rsidRPr="00384267">
        <w:rPr>
          <w:rFonts w:ascii="Arial" w:hAnsi="Arial" w:cs="Arial"/>
          <w:b/>
          <w:sz w:val="24"/>
          <w:szCs w:val="24"/>
        </w:rPr>
        <w:t xml:space="preserve">meetings in </w:t>
      </w:r>
      <w:r w:rsidR="001E325B" w:rsidRPr="00384267">
        <w:rPr>
          <w:rFonts w:ascii="Arial" w:hAnsi="Arial" w:cs="Arial"/>
          <w:b/>
          <w:sz w:val="24"/>
          <w:szCs w:val="24"/>
        </w:rPr>
        <w:t>20</w:t>
      </w:r>
      <w:r w:rsidR="00DC7B36" w:rsidRPr="00384267">
        <w:rPr>
          <w:rFonts w:ascii="Arial" w:hAnsi="Arial" w:cs="Arial"/>
          <w:b/>
          <w:sz w:val="24"/>
          <w:szCs w:val="24"/>
        </w:rPr>
        <w:t>2</w:t>
      </w:r>
      <w:r w:rsidR="00F320D7" w:rsidRPr="00384267">
        <w:rPr>
          <w:rFonts w:ascii="Arial" w:hAnsi="Arial" w:cs="Arial"/>
          <w:b/>
          <w:sz w:val="24"/>
          <w:szCs w:val="24"/>
        </w:rPr>
        <w:t>2</w:t>
      </w:r>
      <w:r w:rsidRPr="00384267">
        <w:rPr>
          <w:rFonts w:ascii="Arial" w:hAnsi="Arial" w:cs="Arial"/>
          <w:b/>
          <w:sz w:val="24"/>
          <w:szCs w:val="24"/>
        </w:rPr>
        <w:t xml:space="preserve"> are</w:t>
      </w:r>
      <w:r w:rsidR="00277F0C" w:rsidRPr="00384267">
        <w:rPr>
          <w:rFonts w:ascii="Arial" w:hAnsi="Arial" w:cs="Arial"/>
          <w:b/>
          <w:sz w:val="24"/>
          <w:szCs w:val="24"/>
        </w:rPr>
        <w:t>:</w:t>
      </w:r>
      <w:r w:rsidR="00F320D7" w:rsidRPr="00384267">
        <w:rPr>
          <w:rFonts w:ascii="Arial" w:hAnsi="Arial" w:cs="Arial"/>
          <w:b/>
          <w:sz w:val="24"/>
          <w:szCs w:val="24"/>
        </w:rPr>
        <w:t xml:space="preserve"> 5</w:t>
      </w:r>
      <w:r w:rsidR="00F320D7" w:rsidRPr="0038426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 w:rsidRPr="00384267">
        <w:rPr>
          <w:rFonts w:ascii="Arial" w:hAnsi="Arial" w:cs="Arial"/>
          <w:b/>
          <w:sz w:val="24"/>
          <w:szCs w:val="24"/>
        </w:rPr>
        <w:t xml:space="preserve"> September, 3</w:t>
      </w:r>
      <w:r w:rsidR="00F320D7" w:rsidRPr="00384267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F320D7" w:rsidRPr="00384267">
        <w:rPr>
          <w:rFonts w:ascii="Arial" w:hAnsi="Arial" w:cs="Arial"/>
          <w:b/>
          <w:sz w:val="24"/>
          <w:szCs w:val="24"/>
        </w:rPr>
        <w:t xml:space="preserve"> October (planning), 7</w:t>
      </w:r>
      <w:r w:rsidR="00F320D7" w:rsidRPr="0038426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 w:rsidRPr="00384267">
        <w:rPr>
          <w:rFonts w:ascii="Arial" w:hAnsi="Arial" w:cs="Arial"/>
          <w:b/>
          <w:sz w:val="24"/>
          <w:szCs w:val="24"/>
        </w:rPr>
        <w:t xml:space="preserve"> November, 5</w:t>
      </w:r>
      <w:r w:rsidR="00F320D7" w:rsidRPr="0038426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 w:rsidRPr="00384267">
        <w:rPr>
          <w:rFonts w:ascii="Arial" w:hAnsi="Arial" w:cs="Arial"/>
          <w:b/>
          <w:sz w:val="24"/>
          <w:szCs w:val="24"/>
        </w:rPr>
        <w:t xml:space="preserve"> December (planning)</w:t>
      </w:r>
      <w:r w:rsidR="003A2A30" w:rsidRPr="00384267">
        <w:rPr>
          <w:rFonts w:ascii="Arial" w:hAnsi="Arial" w:cs="Arial"/>
          <w:b/>
          <w:sz w:val="24"/>
          <w:szCs w:val="24"/>
        </w:rPr>
        <w:t>.</w:t>
      </w:r>
    </w:p>
    <w:p w14:paraId="6D1D1EA3" w14:textId="77777777" w:rsidR="00006CD3" w:rsidRPr="00384267" w:rsidRDefault="00006CD3" w:rsidP="005830E4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sz w:val="24"/>
          <w:szCs w:val="24"/>
        </w:rPr>
      </w:pPr>
    </w:p>
    <w:p w14:paraId="11CE72F1" w14:textId="669DCF9D" w:rsidR="00FC5426" w:rsidRPr="00384267" w:rsidRDefault="00FC5426" w:rsidP="00701003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sz w:val="24"/>
          <w:szCs w:val="24"/>
        </w:rPr>
      </w:pPr>
    </w:p>
    <w:p w14:paraId="4F32B84A" w14:textId="066B459E" w:rsidR="00384267" w:rsidRPr="00384267" w:rsidRDefault="00384267" w:rsidP="00701003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b/>
          <w:bCs/>
          <w:sz w:val="24"/>
          <w:szCs w:val="24"/>
        </w:rPr>
      </w:pPr>
      <w:r w:rsidRPr="00384267">
        <w:rPr>
          <w:rFonts w:ascii="Arial" w:hAnsi="Arial" w:cs="Arial"/>
          <w:b/>
          <w:bCs/>
          <w:sz w:val="24"/>
          <w:szCs w:val="24"/>
        </w:rPr>
        <w:t>Sign</w:t>
      </w:r>
      <w:r>
        <w:rPr>
          <w:rFonts w:ascii="Arial" w:hAnsi="Arial" w:cs="Arial"/>
          <w:b/>
          <w:bCs/>
          <w:sz w:val="24"/>
          <w:szCs w:val="24"/>
        </w:rPr>
        <w:t>ed</w:t>
      </w:r>
      <w:r w:rsidRPr="00384267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………………………………………………………………………………5</w:t>
      </w:r>
      <w:r w:rsidRPr="0038426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384267">
        <w:rPr>
          <w:rFonts w:ascii="Arial" w:hAnsi="Arial" w:cs="Arial"/>
          <w:b/>
          <w:bCs/>
          <w:sz w:val="24"/>
          <w:szCs w:val="24"/>
        </w:rPr>
        <w:t xml:space="preserve"> September 2022</w:t>
      </w:r>
    </w:p>
    <w:p w14:paraId="7DF2ED1A" w14:textId="7E294302" w:rsidR="00384267" w:rsidRPr="00384267" w:rsidRDefault="00384267" w:rsidP="00384267">
      <w:pPr>
        <w:tabs>
          <w:tab w:val="left" w:pos="709"/>
          <w:tab w:val="left" w:pos="2990"/>
          <w:tab w:val="left" w:pos="6804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84267">
        <w:rPr>
          <w:rFonts w:ascii="Arial" w:hAnsi="Arial" w:cs="Arial"/>
          <w:b/>
          <w:bCs/>
          <w:sz w:val="24"/>
          <w:szCs w:val="24"/>
        </w:rPr>
        <w:t>Cllr Vidler</w:t>
      </w:r>
    </w:p>
    <w:sectPr w:rsidR="00384267" w:rsidRPr="00384267" w:rsidSect="00384267">
      <w:headerReference w:type="even" r:id="rId7"/>
      <w:headerReference w:type="default" r:id="rId8"/>
      <w:headerReference w:type="first" r:id="rId9"/>
      <w:pgSz w:w="11907" w:h="16840" w:code="9"/>
      <w:pgMar w:top="720" w:right="720" w:bottom="720" w:left="720" w:header="720" w:footer="720" w:gutter="0"/>
      <w:pgNumType w:start="6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2F14" w14:textId="77777777" w:rsidR="00C47297" w:rsidRDefault="00C47297" w:rsidP="00C73699">
      <w:r>
        <w:separator/>
      </w:r>
    </w:p>
  </w:endnote>
  <w:endnote w:type="continuationSeparator" w:id="0">
    <w:p w14:paraId="7BC3224D" w14:textId="77777777" w:rsidR="00C47297" w:rsidRDefault="00C47297" w:rsidP="00C7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012B" w14:textId="77777777" w:rsidR="00C47297" w:rsidRDefault="00C47297" w:rsidP="00C73699">
      <w:r>
        <w:separator/>
      </w:r>
    </w:p>
  </w:footnote>
  <w:footnote w:type="continuationSeparator" w:id="0">
    <w:p w14:paraId="5E2ADF90" w14:textId="77777777" w:rsidR="00C47297" w:rsidRDefault="00C47297" w:rsidP="00C7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769D" w14:textId="5A07EEB2" w:rsidR="007E379A" w:rsidRDefault="00384267">
    <w:pPr>
      <w:pStyle w:val="Header"/>
    </w:pPr>
    <w:r>
      <w:rPr>
        <w:noProof/>
      </w:rPr>
      <w:pict w14:anchorId="489D6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27.05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84771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920704" w14:textId="76FFA853" w:rsidR="00384267" w:rsidRDefault="003842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1E02EA" w14:textId="3BF14287" w:rsidR="007E379A" w:rsidRDefault="007E37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E2FA" w14:textId="4C6FB10F" w:rsidR="007E379A" w:rsidRDefault="00384267">
    <w:pPr>
      <w:pStyle w:val="Header"/>
    </w:pPr>
    <w:r>
      <w:rPr>
        <w:noProof/>
      </w:rPr>
      <w:pict w14:anchorId="65CB89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27.05pt;height:21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637"/>
    <w:multiLevelType w:val="hybridMultilevel"/>
    <w:tmpl w:val="4238AB62"/>
    <w:lvl w:ilvl="0" w:tplc="936E53B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234B5"/>
    <w:multiLevelType w:val="hybridMultilevel"/>
    <w:tmpl w:val="A1408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7D9"/>
    <w:multiLevelType w:val="hybridMultilevel"/>
    <w:tmpl w:val="F2B24944"/>
    <w:lvl w:ilvl="0" w:tplc="44409766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540B"/>
    <w:multiLevelType w:val="hybridMultilevel"/>
    <w:tmpl w:val="49D6F376"/>
    <w:lvl w:ilvl="0" w:tplc="8A0EE648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4C58"/>
    <w:multiLevelType w:val="multilevel"/>
    <w:tmpl w:val="D64A6E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2C295316"/>
    <w:multiLevelType w:val="hybridMultilevel"/>
    <w:tmpl w:val="0B4A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13AB"/>
    <w:multiLevelType w:val="hybridMultilevel"/>
    <w:tmpl w:val="FD6A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76DDA"/>
    <w:multiLevelType w:val="hybridMultilevel"/>
    <w:tmpl w:val="6014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227D5"/>
    <w:multiLevelType w:val="hybridMultilevel"/>
    <w:tmpl w:val="ECF4F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0088E"/>
    <w:multiLevelType w:val="multilevel"/>
    <w:tmpl w:val="53962C1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0" w15:restartNumberingAfterBreak="0">
    <w:nsid w:val="39CC08B2"/>
    <w:multiLevelType w:val="multilevel"/>
    <w:tmpl w:val="7D14D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3B5A3AA9"/>
    <w:multiLevelType w:val="multilevel"/>
    <w:tmpl w:val="0B74C40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2" w15:restartNumberingAfterBreak="0">
    <w:nsid w:val="4618560D"/>
    <w:multiLevelType w:val="hybridMultilevel"/>
    <w:tmpl w:val="F8DE0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E2FDA"/>
    <w:multiLevelType w:val="hybridMultilevel"/>
    <w:tmpl w:val="3BCA11BE"/>
    <w:lvl w:ilvl="0" w:tplc="C03A10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F642C"/>
    <w:multiLevelType w:val="hybridMultilevel"/>
    <w:tmpl w:val="8DDA7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8739C"/>
    <w:multiLevelType w:val="hybridMultilevel"/>
    <w:tmpl w:val="A3486FEC"/>
    <w:lvl w:ilvl="0" w:tplc="878EC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2153D1"/>
    <w:multiLevelType w:val="multilevel"/>
    <w:tmpl w:val="C1A4237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13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7" w15:restartNumberingAfterBreak="0">
    <w:nsid w:val="76A44A8B"/>
    <w:multiLevelType w:val="hybridMultilevel"/>
    <w:tmpl w:val="DD3CD234"/>
    <w:lvl w:ilvl="0" w:tplc="BBDC946E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  <w:b/>
        <w:color w:val="auto"/>
        <w:sz w:val="22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031243">
    <w:abstractNumId w:val="13"/>
  </w:num>
  <w:num w:numId="2" w16cid:durableId="571240165">
    <w:abstractNumId w:val="3"/>
  </w:num>
  <w:num w:numId="3" w16cid:durableId="232662611">
    <w:abstractNumId w:val="2"/>
  </w:num>
  <w:num w:numId="4" w16cid:durableId="1497767647">
    <w:abstractNumId w:val="8"/>
  </w:num>
  <w:num w:numId="5" w16cid:durableId="1823736900">
    <w:abstractNumId w:val="1"/>
  </w:num>
  <w:num w:numId="6" w16cid:durableId="214858042">
    <w:abstractNumId w:val="12"/>
  </w:num>
  <w:num w:numId="7" w16cid:durableId="1082990310">
    <w:abstractNumId w:val="5"/>
  </w:num>
  <w:num w:numId="8" w16cid:durableId="483935711">
    <w:abstractNumId w:val="11"/>
  </w:num>
  <w:num w:numId="9" w16cid:durableId="785542312">
    <w:abstractNumId w:val="6"/>
  </w:num>
  <w:num w:numId="10" w16cid:durableId="1795908812">
    <w:abstractNumId w:val="7"/>
  </w:num>
  <w:num w:numId="11" w16cid:durableId="31080494">
    <w:abstractNumId w:val="9"/>
  </w:num>
  <w:num w:numId="12" w16cid:durableId="1308317420">
    <w:abstractNumId w:val="4"/>
  </w:num>
  <w:num w:numId="13" w16cid:durableId="568614475">
    <w:abstractNumId w:val="14"/>
  </w:num>
  <w:num w:numId="14" w16cid:durableId="1089622091">
    <w:abstractNumId w:val="0"/>
  </w:num>
  <w:num w:numId="15" w16cid:durableId="1997760861">
    <w:abstractNumId w:val="17"/>
  </w:num>
  <w:num w:numId="16" w16cid:durableId="1665548711">
    <w:abstractNumId w:val="10"/>
  </w:num>
  <w:num w:numId="17" w16cid:durableId="67309917">
    <w:abstractNumId w:val="16"/>
  </w:num>
  <w:num w:numId="18" w16cid:durableId="21168229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1C"/>
    <w:rsid w:val="00004E15"/>
    <w:rsid w:val="00005685"/>
    <w:rsid w:val="00006CD3"/>
    <w:rsid w:val="00012963"/>
    <w:rsid w:val="00015A56"/>
    <w:rsid w:val="00021461"/>
    <w:rsid w:val="00021DBE"/>
    <w:rsid w:val="00024A10"/>
    <w:rsid w:val="00025A28"/>
    <w:rsid w:val="00025B99"/>
    <w:rsid w:val="00026CA4"/>
    <w:rsid w:val="000315CD"/>
    <w:rsid w:val="000331CA"/>
    <w:rsid w:val="000334E1"/>
    <w:rsid w:val="0003393F"/>
    <w:rsid w:val="00036E6A"/>
    <w:rsid w:val="00041BE3"/>
    <w:rsid w:val="00042BC1"/>
    <w:rsid w:val="00045051"/>
    <w:rsid w:val="00047934"/>
    <w:rsid w:val="00047F12"/>
    <w:rsid w:val="00052CD0"/>
    <w:rsid w:val="00054FAA"/>
    <w:rsid w:val="00055CFE"/>
    <w:rsid w:val="00061307"/>
    <w:rsid w:val="000621C5"/>
    <w:rsid w:val="000658EC"/>
    <w:rsid w:val="00067D5C"/>
    <w:rsid w:val="000710F0"/>
    <w:rsid w:val="0007265F"/>
    <w:rsid w:val="0007365D"/>
    <w:rsid w:val="00075FBA"/>
    <w:rsid w:val="0008343F"/>
    <w:rsid w:val="00084A72"/>
    <w:rsid w:val="00085541"/>
    <w:rsid w:val="000872F0"/>
    <w:rsid w:val="0009192C"/>
    <w:rsid w:val="00092E81"/>
    <w:rsid w:val="000940AE"/>
    <w:rsid w:val="00096197"/>
    <w:rsid w:val="0009759A"/>
    <w:rsid w:val="000A1E1A"/>
    <w:rsid w:val="000A2F89"/>
    <w:rsid w:val="000A38FF"/>
    <w:rsid w:val="000A633C"/>
    <w:rsid w:val="000B5FCF"/>
    <w:rsid w:val="000B7CAE"/>
    <w:rsid w:val="000C222F"/>
    <w:rsid w:val="000C72D4"/>
    <w:rsid w:val="000D1212"/>
    <w:rsid w:val="000D3DAA"/>
    <w:rsid w:val="000D4547"/>
    <w:rsid w:val="000D4A96"/>
    <w:rsid w:val="000D6431"/>
    <w:rsid w:val="000E0C62"/>
    <w:rsid w:val="000E2B06"/>
    <w:rsid w:val="000E3445"/>
    <w:rsid w:val="000E6FC9"/>
    <w:rsid w:val="000F0E81"/>
    <w:rsid w:val="00101735"/>
    <w:rsid w:val="001046FF"/>
    <w:rsid w:val="00104C4A"/>
    <w:rsid w:val="00106D34"/>
    <w:rsid w:val="001109F0"/>
    <w:rsid w:val="00111D06"/>
    <w:rsid w:val="001133EF"/>
    <w:rsid w:val="00120001"/>
    <w:rsid w:val="00120606"/>
    <w:rsid w:val="00121F86"/>
    <w:rsid w:val="001231E5"/>
    <w:rsid w:val="00123B5C"/>
    <w:rsid w:val="00123D0C"/>
    <w:rsid w:val="00126338"/>
    <w:rsid w:val="0012651B"/>
    <w:rsid w:val="00127E0F"/>
    <w:rsid w:val="00134090"/>
    <w:rsid w:val="001341D7"/>
    <w:rsid w:val="00134722"/>
    <w:rsid w:val="00134E02"/>
    <w:rsid w:val="00141B5B"/>
    <w:rsid w:val="00142F2C"/>
    <w:rsid w:val="0014414B"/>
    <w:rsid w:val="00145726"/>
    <w:rsid w:val="00147025"/>
    <w:rsid w:val="00147BF1"/>
    <w:rsid w:val="001516DE"/>
    <w:rsid w:val="00156A1E"/>
    <w:rsid w:val="00156C99"/>
    <w:rsid w:val="001575E3"/>
    <w:rsid w:val="00160AE8"/>
    <w:rsid w:val="0016169C"/>
    <w:rsid w:val="00164945"/>
    <w:rsid w:val="0016758F"/>
    <w:rsid w:val="001703A1"/>
    <w:rsid w:val="00170C09"/>
    <w:rsid w:val="001710CA"/>
    <w:rsid w:val="00172727"/>
    <w:rsid w:val="0017400B"/>
    <w:rsid w:val="00175AB5"/>
    <w:rsid w:val="00180189"/>
    <w:rsid w:val="00183281"/>
    <w:rsid w:val="00183B44"/>
    <w:rsid w:val="0018543B"/>
    <w:rsid w:val="001868DD"/>
    <w:rsid w:val="00187B1C"/>
    <w:rsid w:val="00192578"/>
    <w:rsid w:val="001941CA"/>
    <w:rsid w:val="00196C42"/>
    <w:rsid w:val="001A0A22"/>
    <w:rsid w:val="001A5476"/>
    <w:rsid w:val="001A725E"/>
    <w:rsid w:val="001B05A8"/>
    <w:rsid w:val="001B6759"/>
    <w:rsid w:val="001B6BC4"/>
    <w:rsid w:val="001C4718"/>
    <w:rsid w:val="001C6101"/>
    <w:rsid w:val="001C6775"/>
    <w:rsid w:val="001D0A3C"/>
    <w:rsid w:val="001D104D"/>
    <w:rsid w:val="001D1E5F"/>
    <w:rsid w:val="001D355C"/>
    <w:rsid w:val="001D4DBF"/>
    <w:rsid w:val="001E0028"/>
    <w:rsid w:val="001E1D69"/>
    <w:rsid w:val="001E325B"/>
    <w:rsid w:val="001E4176"/>
    <w:rsid w:val="001E6B5B"/>
    <w:rsid w:val="001E6FD4"/>
    <w:rsid w:val="001E752B"/>
    <w:rsid w:val="001F0EA4"/>
    <w:rsid w:val="001F1B72"/>
    <w:rsid w:val="001F1F06"/>
    <w:rsid w:val="001F247D"/>
    <w:rsid w:val="001F2F79"/>
    <w:rsid w:val="0020262F"/>
    <w:rsid w:val="0020718C"/>
    <w:rsid w:val="00210681"/>
    <w:rsid w:val="00211333"/>
    <w:rsid w:val="00211B89"/>
    <w:rsid w:val="002143AA"/>
    <w:rsid w:val="00214C93"/>
    <w:rsid w:val="002150CD"/>
    <w:rsid w:val="00215867"/>
    <w:rsid w:val="00216AA5"/>
    <w:rsid w:val="002249E6"/>
    <w:rsid w:val="00227535"/>
    <w:rsid w:val="00231076"/>
    <w:rsid w:val="00236652"/>
    <w:rsid w:val="0023674A"/>
    <w:rsid w:val="00236A0E"/>
    <w:rsid w:val="00246FC5"/>
    <w:rsid w:val="00250D9E"/>
    <w:rsid w:val="00252F6F"/>
    <w:rsid w:val="0025430D"/>
    <w:rsid w:val="0026098B"/>
    <w:rsid w:val="00263A23"/>
    <w:rsid w:val="00267F2A"/>
    <w:rsid w:val="0027030E"/>
    <w:rsid w:val="00274DC5"/>
    <w:rsid w:val="0027540E"/>
    <w:rsid w:val="00276CD3"/>
    <w:rsid w:val="0027750D"/>
    <w:rsid w:val="00277F0C"/>
    <w:rsid w:val="00281111"/>
    <w:rsid w:val="002832AB"/>
    <w:rsid w:val="0028339F"/>
    <w:rsid w:val="00286609"/>
    <w:rsid w:val="00290B8B"/>
    <w:rsid w:val="0029525B"/>
    <w:rsid w:val="00296763"/>
    <w:rsid w:val="002A3171"/>
    <w:rsid w:val="002A5AF6"/>
    <w:rsid w:val="002A5B17"/>
    <w:rsid w:val="002B2EC8"/>
    <w:rsid w:val="002B5AAE"/>
    <w:rsid w:val="002C1373"/>
    <w:rsid w:val="002C6F27"/>
    <w:rsid w:val="002D0C7A"/>
    <w:rsid w:val="002D39B7"/>
    <w:rsid w:val="002D461F"/>
    <w:rsid w:val="002D5961"/>
    <w:rsid w:val="002D6799"/>
    <w:rsid w:val="002E0C60"/>
    <w:rsid w:val="002E34B1"/>
    <w:rsid w:val="002E42BC"/>
    <w:rsid w:val="002E44B0"/>
    <w:rsid w:val="002E4A21"/>
    <w:rsid w:val="002E5556"/>
    <w:rsid w:val="002E5764"/>
    <w:rsid w:val="002F5314"/>
    <w:rsid w:val="00301A7F"/>
    <w:rsid w:val="003020C1"/>
    <w:rsid w:val="003026A7"/>
    <w:rsid w:val="00302F1D"/>
    <w:rsid w:val="00304458"/>
    <w:rsid w:val="0030475D"/>
    <w:rsid w:val="00305196"/>
    <w:rsid w:val="00305E27"/>
    <w:rsid w:val="00306E77"/>
    <w:rsid w:val="00306F8E"/>
    <w:rsid w:val="00310046"/>
    <w:rsid w:val="00311DC8"/>
    <w:rsid w:val="00312BDC"/>
    <w:rsid w:val="00315408"/>
    <w:rsid w:val="00316DDD"/>
    <w:rsid w:val="00321EC6"/>
    <w:rsid w:val="003227B8"/>
    <w:rsid w:val="00323DEE"/>
    <w:rsid w:val="00324743"/>
    <w:rsid w:val="00324936"/>
    <w:rsid w:val="003303B7"/>
    <w:rsid w:val="0033133E"/>
    <w:rsid w:val="00333669"/>
    <w:rsid w:val="003340BB"/>
    <w:rsid w:val="00337749"/>
    <w:rsid w:val="00340918"/>
    <w:rsid w:val="0034285A"/>
    <w:rsid w:val="003441FA"/>
    <w:rsid w:val="00345BD2"/>
    <w:rsid w:val="003575B0"/>
    <w:rsid w:val="00357CC8"/>
    <w:rsid w:val="00360262"/>
    <w:rsid w:val="00366923"/>
    <w:rsid w:val="003717FE"/>
    <w:rsid w:val="00373D8B"/>
    <w:rsid w:val="0037437B"/>
    <w:rsid w:val="00374D6D"/>
    <w:rsid w:val="00383D87"/>
    <w:rsid w:val="00384267"/>
    <w:rsid w:val="00387960"/>
    <w:rsid w:val="003906A5"/>
    <w:rsid w:val="003932A0"/>
    <w:rsid w:val="0039330F"/>
    <w:rsid w:val="00394D20"/>
    <w:rsid w:val="003A20B0"/>
    <w:rsid w:val="003A2A30"/>
    <w:rsid w:val="003A644A"/>
    <w:rsid w:val="003B124A"/>
    <w:rsid w:val="003B3074"/>
    <w:rsid w:val="003B4989"/>
    <w:rsid w:val="003C1921"/>
    <w:rsid w:val="003C5F99"/>
    <w:rsid w:val="003D2E21"/>
    <w:rsid w:val="003E0A5B"/>
    <w:rsid w:val="003E5D24"/>
    <w:rsid w:val="003E637C"/>
    <w:rsid w:val="003E792C"/>
    <w:rsid w:val="003F5511"/>
    <w:rsid w:val="003F67E1"/>
    <w:rsid w:val="00405B5D"/>
    <w:rsid w:val="004100E1"/>
    <w:rsid w:val="00412F45"/>
    <w:rsid w:val="00417FEC"/>
    <w:rsid w:val="00420ABB"/>
    <w:rsid w:val="0042272B"/>
    <w:rsid w:val="00433AD2"/>
    <w:rsid w:val="004418A8"/>
    <w:rsid w:val="00441E2B"/>
    <w:rsid w:val="00445926"/>
    <w:rsid w:val="00447847"/>
    <w:rsid w:val="00450BF7"/>
    <w:rsid w:val="00450E4A"/>
    <w:rsid w:val="004517DD"/>
    <w:rsid w:val="00463E69"/>
    <w:rsid w:val="00464C44"/>
    <w:rsid w:val="00472231"/>
    <w:rsid w:val="004757B0"/>
    <w:rsid w:val="004759A3"/>
    <w:rsid w:val="00477C3A"/>
    <w:rsid w:val="004814F0"/>
    <w:rsid w:val="0048197F"/>
    <w:rsid w:val="00484217"/>
    <w:rsid w:val="004844B1"/>
    <w:rsid w:val="004852A4"/>
    <w:rsid w:val="00485B39"/>
    <w:rsid w:val="0049033F"/>
    <w:rsid w:val="00492595"/>
    <w:rsid w:val="00492BB2"/>
    <w:rsid w:val="00493B7A"/>
    <w:rsid w:val="00494B2C"/>
    <w:rsid w:val="00495209"/>
    <w:rsid w:val="004A641D"/>
    <w:rsid w:val="004B132B"/>
    <w:rsid w:val="004B4A08"/>
    <w:rsid w:val="004B77A0"/>
    <w:rsid w:val="004C5394"/>
    <w:rsid w:val="004C5CD1"/>
    <w:rsid w:val="004D0691"/>
    <w:rsid w:val="004D222C"/>
    <w:rsid w:val="004D4B13"/>
    <w:rsid w:val="004D5241"/>
    <w:rsid w:val="004D6BD3"/>
    <w:rsid w:val="004D70A9"/>
    <w:rsid w:val="004D7BFA"/>
    <w:rsid w:val="004D7FD6"/>
    <w:rsid w:val="004E0471"/>
    <w:rsid w:val="004E2DA0"/>
    <w:rsid w:val="004E60BC"/>
    <w:rsid w:val="004E7104"/>
    <w:rsid w:val="004E77A0"/>
    <w:rsid w:val="004E796D"/>
    <w:rsid w:val="004F3D55"/>
    <w:rsid w:val="004F5AA7"/>
    <w:rsid w:val="005012B8"/>
    <w:rsid w:val="0050349F"/>
    <w:rsid w:val="00507841"/>
    <w:rsid w:val="0051751A"/>
    <w:rsid w:val="00522AF1"/>
    <w:rsid w:val="00525EAE"/>
    <w:rsid w:val="00526668"/>
    <w:rsid w:val="005318CF"/>
    <w:rsid w:val="00532538"/>
    <w:rsid w:val="00535C3A"/>
    <w:rsid w:val="0053651A"/>
    <w:rsid w:val="00540667"/>
    <w:rsid w:val="00553769"/>
    <w:rsid w:val="005578E1"/>
    <w:rsid w:val="005613D7"/>
    <w:rsid w:val="00561662"/>
    <w:rsid w:val="00562404"/>
    <w:rsid w:val="00571B41"/>
    <w:rsid w:val="00573145"/>
    <w:rsid w:val="005741B4"/>
    <w:rsid w:val="005773F2"/>
    <w:rsid w:val="005830E4"/>
    <w:rsid w:val="0058376F"/>
    <w:rsid w:val="0059106A"/>
    <w:rsid w:val="00593902"/>
    <w:rsid w:val="00597750"/>
    <w:rsid w:val="005978C7"/>
    <w:rsid w:val="005A3241"/>
    <w:rsid w:val="005A363B"/>
    <w:rsid w:val="005A6698"/>
    <w:rsid w:val="005A7754"/>
    <w:rsid w:val="005B0F02"/>
    <w:rsid w:val="005B30B0"/>
    <w:rsid w:val="005B544A"/>
    <w:rsid w:val="005C502C"/>
    <w:rsid w:val="005C7E6A"/>
    <w:rsid w:val="005D4B69"/>
    <w:rsid w:val="005E13A9"/>
    <w:rsid w:val="005F04F4"/>
    <w:rsid w:val="005F3282"/>
    <w:rsid w:val="005F5CDB"/>
    <w:rsid w:val="006045B1"/>
    <w:rsid w:val="00605735"/>
    <w:rsid w:val="006144C1"/>
    <w:rsid w:val="006165EE"/>
    <w:rsid w:val="006166BF"/>
    <w:rsid w:val="00620D1F"/>
    <w:rsid w:val="00622587"/>
    <w:rsid w:val="00622E23"/>
    <w:rsid w:val="00635654"/>
    <w:rsid w:val="006369F7"/>
    <w:rsid w:val="00636B4F"/>
    <w:rsid w:val="0064607E"/>
    <w:rsid w:val="0064786A"/>
    <w:rsid w:val="0064799F"/>
    <w:rsid w:val="0065227D"/>
    <w:rsid w:val="00652652"/>
    <w:rsid w:val="0065281D"/>
    <w:rsid w:val="00652892"/>
    <w:rsid w:val="006546C5"/>
    <w:rsid w:val="0065705C"/>
    <w:rsid w:val="00657D60"/>
    <w:rsid w:val="0066618D"/>
    <w:rsid w:val="00670F2B"/>
    <w:rsid w:val="006733CD"/>
    <w:rsid w:val="00673C08"/>
    <w:rsid w:val="00674710"/>
    <w:rsid w:val="006758AE"/>
    <w:rsid w:val="006773C1"/>
    <w:rsid w:val="00683263"/>
    <w:rsid w:val="0068698A"/>
    <w:rsid w:val="00687622"/>
    <w:rsid w:val="00693997"/>
    <w:rsid w:val="006950C8"/>
    <w:rsid w:val="006960DC"/>
    <w:rsid w:val="00697222"/>
    <w:rsid w:val="006A6144"/>
    <w:rsid w:val="006B1203"/>
    <w:rsid w:val="006B629D"/>
    <w:rsid w:val="006C4D40"/>
    <w:rsid w:val="006C7B3D"/>
    <w:rsid w:val="006D21F3"/>
    <w:rsid w:val="006E0801"/>
    <w:rsid w:val="006E1154"/>
    <w:rsid w:val="006E3AC6"/>
    <w:rsid w:val="006E4BB9"/>
    <w:rsid w:val="006E613E"/>
    <w:rsid w:val="006E78E7"/>
    <w:rsid w:val="006F2EDC"/>
    <w:rsid w:val="006F7912"/>
    <w:rsid w:val="00700135"/>
    <w:rsid w:val="00701003"/>
    <w:rsid w:val="00704336"/>
    <w:rsid w:val="00714B87"/>
    <w:rsid w:val="0071571A"/>
    <w:rsid w:val="00716781"/>
    <w:rsid w:val="00722005"/>
    <w:rsid w:val="00723D14"/>
    <w:rsid w:val="007258E0"/>
    <w:rsid w:val="00726AB0"/>
    <w:rsid w:val="0073185B"/>
    <w:rsid w:val="00731F30"/>
    <w:rsid w:val="0073439F"/>
    <w:rsid w:val="00735850"/>
    <w:rsid w:val="00737A57"/>
    <w:rsid w:val="0074409C"/>
    <w:rsid w:val="007522CA"/>
    <w:rsid w:val="00753699"/>
    <w:rsid w:val="00755A2E"/>
    <w:rsid w:val="00761A0D"/>
    <w:rsid w:val="00762C6B"/>
    <w:rsid w:val="00765456"/>
    <w:rsid w:val="007710AD"/>
    <w:rsid w:val="00771645"/>
    <w:rsid w:val="0077196B"/>
    <w:rsid w:val="0077529B"/>
    <w:rsid w:val="007756C3"/>
    <w:rsid w:val="007779DA"/>
    <w:rsid w:val="00777DE7"/>
    <w:rsid w:val="00783607"/>
    <w:rsid w:val="0079190E"/>
    <w:rsid w:val="007943AD"/>
    <w:rsid w:val="007947C9"/>
    <w:rsid w:val="007967CE"/>
    <w:rsid w:val="00796AFB"/>
    <w:rsid w:val="007A26AD"/>
    <w:rsid w:val="007A3486"/>
    <w:rsid w:val="007A6C9B"/>
    <w:rsid w:val="007A7BDE"/>
    <w:rsid w:val="007B2653"/>
    <w:rsid w:val="007B335B"/>
    <w:rsid w:val="007B5AE9"/>
    <w:rsid w:val="007B64B6"/>
    <w:rsid w:val="007C50CF"/>
    <w:rsid w:val="007C7A64"/>
    <w:rsid w:val="007D3FFA"/>
    <w:rsid w:val="007E379A"/>
    <w:rsid w:val="007E65E7"/>
    <w:rsid w:val="007E7017"/>
    <w:rsid w:val="007E71E1"/>
    <w:rsid w:val="007F42A2"/>
    <w:rsid w:val="007F52B1"/>
    <w:rsid w:val="007F6E5D"/>
    <w:rsid w:val="007F7798"/>
    <w:rsid w:val="00802478"/>
    <w:rsid w:val="00806B8E"/>
    <w:rsid w:val="00810312"/>
    <w:rsid w:val="008104E5"/>
    <w:rsid w:val="00812029"/>
    <w:rsid w:val="00815597"/>
    <w:rsid w:val="00823887"/>
    <w:rsid w:val="00824EB7"/>
    <w:rsid w:val="0082611A"/>
    <w:rsid w:val="00826D0F"/>
    <w:rsid w:val="00830CFD"/>
    <w:rsid w:val="0083180E"/>
    <w:rsid w:val="0083279A"/>
    <w:rsid w:val="008331DD"/>
    <w:rsid w:val="00833FDE"/>
    <w:rsid w:val="00834222"/>
    <w:rsid w:val="00834AF1"/>
    <w:rsid w:val="00834C38"/>
    <w:rsid w:val="00837690"/>
    <w:rsid w:val="00837F5E"/>
    <w:rsid w:val="00840AE6"/>
    <w:rsid w:val="00843268"/>
    <w:rsid w:val="00855401"/>
    <w:rsid w:val="008573DB"/>
    <w:rsid w:val="00861155"/>
    <w:rsid w:val="00863575"/>
    <w:rsid w:val="0086714D"/>
    <w:rsid w:val="0087649F"/>
    <w:rsid w:val="00880CFB"/>
    <w:rsid w:val="00887734"/>
    <w:rsid w:val="008904AB"/>
    <w:rsid w:val="00890B45"/>
    <w:rsid w:val="00893C7C"/>
    <w:rsid w:val="00895347"/>
    <w:rsid w:val="00896543"/>
    <w:rsid w:val="008A271E"/>
    <w:rsid w:val="008A63EC"/>
    <w:rsid w:val="008A720F"/>
    <w:rsid w:val="008A7975"/>
    <w:rsid w:val="008B0D2D"/>
    <w:rsid w:val="008B1A29"/>
    <w:rsid w:val="008B2518"/>
    <w:rsid w:val="008B4527"/>
    <w:rsid w:val="008C4198"/>
    <w:rsid w:val="008C74B1"/>
    <w:rsid w:val="008D2497"/>
    <w:rsid w:val="008D4955"/>
    <w:rsid w:val="008D548C"/>
    <w:rsid w:val="008D5F9B"/>
    <w:rsid w:val="008D7249"/>
    <w:rsid w:val="008D7E22"/>
    <w:rsid w:val="008E573C"/>
    <w:rsid w:val="008E7072"/>
    <w:rsid w:val="008F2394"/>
    <w:rsid w:val="008F360E"/>
    <w:rsid w:val="008F3DAF"/>
    <w:rsid w:val="008F6432"/>
    <w:rsid w:val="009111CA"/>
    <w:rsid w:val="00921682"/>
    <w:rsid w:val="0092668F"/>
    <w:rsid w:val="00926D65"/>
    <w:rsid w:val="0092721A"/>
    <w:rsid w:val="00931DB9"/>
    <w:rsid w:val="00933F18"/>
    <w:rsid w:val="00940224"/>
    <w:rsid w:val="009421EF"/>
    <w:rsid w:val="0094500A"/>
    <w:rsid w:val="00950CD9"/>
    <w:rsid w:val="009545A3"/>
    <w:rsid w:val="009557D3"/>
    <w:rsid w:val="00955A94"/>
    <w:rsid w:val="009561D4"/>
    <w:rsid w:val="009607E1"/>
    <w:rsid w:val="0096523A"/>
    <w:rsid w:val="00970C60"/>
    <w:rsid w:val="00974663"/>
    <w:rsid w:val="00980B35"/>
    <w:rsid w:val="0098321B"/>
    <w:rsid w:val="009839D9"/>
    <w:rsid w:val="00984775"/>
    <w:rsid w:val="009A1468"/>
    <w:rsid w:val="009A1AE1"/>
    <w:rsid w:val="009A69EF"/>
    <w:rsid w:val="009B5324"/>
    <w:rsid w:val="009B5BE0"/>
    <w:rsid w:val="009B76BE"/>
    <w:rsid w:val="009C7A3F"/>
    <w:rsid w:val="009D3597"/>
    <w:rsid w:val="009D45E0"/>
    <w:rsid w:val="009D58A8"/>
    <w:rsid w:val="009E61EB"/>
    <w:rsid w:val="009E6F26"/>
    <w:rsid w:val="009F5970"/>
    <w:rsid w:val="009F658B"/>
    <w:rsid w:val="009F755A"/>
    <w:rsid w:val="00A0275C"/>
    <w:rsid w:val="00A02FF9"/>
    <w:rsid w:val="00A03E49"/>
    <w:rsid w:val="00A0629D"/>
    <w:rsid w:val="00A14BB8"/>
    <w:rsid w:val="00A14E10"/>
    <w:rsid w:val="00A168E2"/>
    <w:rsid w:val="00A20BDD"/>
    <w:rsid w:val="00A21213"/>
    <w:rsid w:val="00A237A7"/>
    <w:rsid w:val="00A30DC1"/>
    <w:rsid w:val="00A33FAD"/>
    <w:rsid w:val="00A367EF"/>
    <w:rsid w:val="00A4360F"/>
    <w:rsid w:val="00A47917"/>
    <w:rsid w:val="00A501E7"/>
    <w:rsid w:val="00A505B1"/>
    <w:rsid w:val="00A5314E"/>
    <w:rsid w:val="00A53ED5"/>
    <w:rsid w:val="00A544C3"/>
    <w:rsid w:val="00A55286"/>
    <w:rsid w:val="00A5687A"/>
    <w:rsid w:val="00A64862"/>
    <w:rsid w:val="00A66614"/>
    <w:rsid w:val="00A71407"/>
    <w:rsid w:val="00A7265B"/>
    <w:rsid w:val="00A75CDF"/>
    <w:rsid w:val="00A822F8"/>
    <w:rsid w:val="00A8777E"/>
    <w:rsid w:val="00A9119B"/>
    <w:rsid w:val="00A92E1A"/>
    <w:rsid w:val="00A94AEF"/>
    <w:rsid w:val="00A9509E"/>
    <w:rsid w:val="00AA1CCC"/>
    <w:rsid w:val="00AA2F45"/>
    <w:rsid w:val="00AA3771"/>
    <w:rsid w:val="00AB2218"/>
    <w:rsid w:val="00AB3894"/>
    <w:rsid w:val="00AB3E39"/>
    <w:rsid w:val="00AB4CB2"/>
    <w:rsid w:val="00AB6CC5"/>
    <w:rsid w:val="00AC178C"/>
    <w:rsid w:val="00AC782E"/>
    <w:rsid w:val="00AD69B9"/>
    <w:rsid w:val="00AD75B8"/>
    <w:rsid w:val="00AD7FC2"/>
    <w:rsid w:val="00AE0038"/>
    <w:rsid w:val="00AE07DB"/>
    <w:rsid w:val="00AE7F0D"/>
    <w:rsid w:val="00AF1A3C"/>
    <w:rsid w:val="00AF2115"/>
    <w:rsid w:val="00AF5502"/>
    <w:rsid w:val="00AF556F"/>
    <w:rsid w:val="00AF560B"/>
    <w:rsid w:val="00B0289A"/>
    <w:rsid w:val="00B11608"/>
    <w:rsid w:val="00B22914"/>
    <w:rsid w:val="00B2337C"/>
    <w:rsid w:val="00B24965"/>
    <w:rsid w:val="00B26658"/>
    <w:rsid w:val="00B32C61"/>
    <w:rsid w:val="00B33C8C"/>
    <w:rsid w:val="00B36FED"/>
    <w:rsid w:val="00B37070"/>
    <w:rsid w:val="00B378F2"/>
    <w:rsid w:val="00B42CCA"/>
    <w:rsid w:val="00B42EFE"/>
    <w:rsid w:val="00B4485B"/>
    <w:rsid w:val="00B4717B"/>
    <w:rsid w:val="00B500C0"/>
    <w:rsid w:val="00B5048A"/>
    <w:rsid w:val="00B535A9"/>
    <w:rsid w:val="00B56531"/>
    <w:rsid w:val="00B56ACD"/>
    <w:rsid w:val="00B62AD8"/>
    <w:rsid w:val="00B62F67"/>
    <w:rsid w:val="00B643BF"/>
    <w:rsid w:val="00B66AED"/>
    <w:rsid w:val="00B712A5"/>
    <w:rsid w:val="00B73574"/>
    <w:rsid w:val="00B73E9F"/>
    <w:rsid w:val="00B754C7"/>
    <w:rsid w:val="00B77522"/>
    <w:rsid w:val="00B80044"/>
    <w:rsid w:val="00B80528"/>
    <w:rsid w:val="00B81980"/>
    <w:rsid w:val="00B86107"/>
    <w:rsid w:val="00B86157"/>
    <w:rsid w:val="00B9092C"/>
    <w:rsid w:val="00B90D3C"/>
    <w:rsid w:val="00B960D3"/>
    <w:rsid w:val="00B9712B"/>
    <w:rsid w:val="00B973B8"/>
    <w:rsid w:val="00B978A6"/>
    <w:rsid w:val="00BA12A6"/>
    <w:rsid w:val="00BA3575"/>
    <w:rsid w:val="00BA67F9"/>
    <w:rsid w:val="00BB368F"/>
    <w:rsid w:val="00BC0090"/>
    <w:rsid w:val="00BC1486"/>
    <w:rsid w:val="00BC253C"/>
    <w:rsid w:val="00BC3D72"/>
    <w:rsid w:val="00BC6120"/>
    <w:rsid w:val="00BC6D7C"/>
    <w:rsid w:val="00BD1B69"/>
    <w:rsid w:val="00BD2947"/>
    <w:rsid w:val="00BD2B5F"/>
    <w:rsid w:val="00BD3088"/>
    <w:rsid w:val="00BD3F1B"/>
    <w:rsid w:val="00BD3FDC"/>
    <w:rsid w:val="00BD5AD3"/>
    <w:rsid w:val="00BD5CDD"/>
    <w:rsid w:val="00BD7E63"/>
    <w:rsid w:val="00BE1573"/>
    <w:rsid w:val="00BE4C85"/>
    <w:rsid w:val="00BE4EFC"/>
    <w:rsid w:val="00BE5A9B"/>
    <w:rsid w:val="00BE5B55"/>
    <w:rsid w:val="00BE5EBB"/>
    <w:rsid w:val="00BE6913"/>
    <w:rsid w:val="00BF07B8"/>
    <w:rsid w:val="00BF46F2"/>
    <w:rsid w:val="00BF5570"/>
    <w:rsid w:val="00C02A38"/>
    <w:rsid w:val="00C047AD"/>
    <w:rsid w:val="00C0733A"/>
    <w:rsid w:val="00C1138F"/>
    <w:rsid w:val="00C11893"/>
    <w:rsid w:val="00C13926"/>
    <w:rsid w:val="00C22E85"/>
    <w:rsid w:val="00C241EA"/>
    <w:rsid w:val="00C30E93"/>
    <w:rsid w:val="00C31128"/>
    <w:rsid w:val="00C35510"/>
    <w:rsid w:val="00C378FB"/>
    <w:rsid w:val="00C40D6A"/>
    <w:rsid w:val="00C45202"/>
    <w:rsid w:val="00C45CBC"/>
    <w:rsid w:val="00C47297"/>
    <w:rsid w:val="00C47D95"/>
    <w:rsid w:val="00C53F09"/>
    <w:rsid w:val="00C61F18"/>
    <w:rsid w:val="00C65981"/>
    <w:rsid w:val="00C71A8A"/>
    <w:rsid w:val="00C7319E"/>
    <w:rsid w:val="00C73699"/>
    <w:rsid w:val="00C759B5"/>
    <w:rsid w:val="00C815AD"/>
    <w:rsid w:val="00C82B8F"/>
    <w:rsid w:val="00C83A0B"/>
    <w:rsid w:val="00C83FDD"/>
    <w:rsid w:val="00C84D88"/>
    <w:rsid w:val="00C8519D"/>
    <w:rsid w:val="00C85880"/>
    <w:rsid w:val="00C9484D"/>
    <w:rsid w:val="00C95CCF"/>
    <w:rsid w:val="00C9726A"/>
    <w:rsid w:val="00CA1DFD"/>
    <w:rsid w:val="00CA4BDB"/>
    <w:rsid w:val="00CB09CA"/>
    <w:rsid w:val="00CC7495"/>
    <w:rsid w:val="00CD1995"/>
    <w:rsid w:val="00CD750E"/>
    <w:rsid w:val="00CE1F02"/>
    <w:rsid w:val="00CE270F"/>
    <w:rsid w:val="00CF07FA"/>
    <w:rsid w:val="00CF1247"/>
    <w:rsid w:val="00CF3696"/>
    <w:rsid w:val="00D0210E"/>
    <w:rsid w:val="00D03DF2"/>
    <w:rsid w:val="00D04D2C"/>
    <w:rsid w:val="00D05A8B"/>
    <w:rsid w:val="00D06361"/>
    <w:rsid w:val="00D06AEE"/>
    <w:rsid w:val="00D121D4"/>
    <w:rsid w:val="00D14EBD"/>
    <w:rsid w:val="00D1688D"/>
    <w:rsid w:val="00D16C15"/>
    <w:rsid w:val="00D16E2D"/>
    <w:rsid w:val="00D2210B"/>
    <w:rsid w:val="00D23111"/>
    <w:rsid w:val="00D231BE"/>
    <w:rsid w:val="00D23D6C"/>
    <w:rsid w:val="00D271CB"/>
    <w:rsid w:val="00D312A7"/>
    <w:rsid w:val="00D31939"/>
    <w:rsid w:val="00D366F0"/>
    <w:rsid w:val="00D415D2"/>
    <w:rsid w:val="00D42D81"/>
    <w:rsid w:val="00D46B25"/>
    <w:rsid w:val="00D47740"/>
    <w:rsid w:val="00D63ED5"/>
    <w:rsid w:val="00D64F21"/>
    <w:rsid w:val="00D65E03"/>
    <w:rsid w:val="00D6760B"/>
    <w:rsid w:val="00D752C7"/>
    <w:rsid w:val="00D806EB"/>
    <w:rsid w:val="00D808A8"/>
    <w:rsid w:val="00D83D1B"/>
    <w:rsid w:val="00D8416C"/>
    <w:rsid w:val="00D9044F"/>
    <w:rsid w:val="00D92AD3"/>
    <w:rsid w:val="00D96693"/>
    <w:rsid w:val="00DA085A"/>
    <w:rsid w:val="00DA2561"/>
    <w:rsid w:val="00DA6439"/>
    <w:rsid w:val="00DA6D08"/>
    <w:rsid w:val="00DA767E"/>
    <w:rsid w:val="00DB0C3D"/>
    <w:rsid w:val="00DB16B4"/>
    <w:rsid w:val="00DB1E6C"/>
    <w:rsid w:val="00DB48F6"/>
    <w:rsid w:val="00DB510E"/>
    <w:rsid w:val="00DB514F"/>
    <w:rsid w:val="00DC6144"/>
    <w:rsid w:val="00DC7B36"/>
    <w:rsid w:val="00DD033F"/>
    <w:rsid w:val="00DD410A"/>
    <w:rsid w:val="00DD487E"/>
    <w:rsid w:val="00DD4BEE"/>
    <w:rsid w:val="00DD72FD"/>
    <w:rsid w:val="00DE0084"/>
    <w:rsid w:val="00DE0F3A"/>
    <w:rsid w:val="00DE7F7E"/>
    <w:rsid w:val="00DF003E"/>
    <w:rsid w:val="00DF0AC5"/>
    <w:rsid w:val="00DF3D9A"/>
    <w:rsid w:val="00DF6E29"/>
    <w:rsid w:val="00DF776B"/>
    <w:rsid w:val="00E04851"/>
    <w:rsid w:val="00E05AA7"/>
    <w:rsid w:val="00E067F6"/>
    <w:rsid w:val="00E109E3"/>
    <w:rsid w:val="00E13264"/>
    <w:rsid w:val="00E1420D"/>
    <w:rsid w:val="00E14714"/>
    <w:rsid w:val="00E163CB"/>
    <w:rsid w:val="00E2445F"/>
    <w:rsid w:val="00E24C92"/>
    <w:rsid w:val="00E306D7"/>
    <w:rsid w:val="00E3257C"/>
    <w:rsid w:val="00E335E4"/>
    <w:rsid w:val="00E33873"/>
    <w:rsid w:val="00E34CAE"/>
    <w:rsid w:val="00E35B7B"/>
    <w:rsid w:val="00E42242"/>
    <w:rsid w:val="00E42F29"/>
    <w:rsid w:val="00E51C76"/>
    <w:rsid w:val="00E51F52"/>
    <w:rsid w:val="00E61D60"/>
    <w:rsid w:val="00E61D6E"/>
    <w:rsid w:val="00E64D97"/>
    <w:rsid w:val="00E7003C"/>
    <w:rsid w:val="00E72FBC"/>
    <w:rsid w:val="00E75010"/>
    <w:rsid w:val="00E7677A"/>
    <w:rsid w:val="00E76B33"/>
    <w:rsid w:val="00E805ED"/>
    <w:rsid w:val="00E81315"/>
    <w:rsid w:val="00E83407"/>
    <w:rsid w:val="00EA0198"/>
    <w:rsid w:val="00EA1307"/>
    <w:rsid w:val="00EA37DE"/>
    <w:rsid w:val="00EA62CA"/>
    <w:rsid w:val="00EA7A14"/>
    <w:rsid w:val="00EB3B45"/>
    <w:rsid w:val="00EB41F5"/>
    <w:rsid w:val="00EB468F"/>
    <w:rsid w:val="00EB75C9"/>
    <w:rsid w:val="00EC21DD"/>
    <w:rsid w:val="00EC675B"/>
    <w:rsid w:val="00EC67B0"/>
    <w:rsid w:val="00EC68ED"/>
    <w:rsid w:val="00EC70B8"/>
    <w:rsid w:val="00ED0861"/>
    <w:rsid w:val="00ED2CB9"/>
    <w:rsid w:val="00ED58F4"/>
    <w:rsid w:val="00ED5B8C"/>
    <w:rsid w:val="00ED75AC"/>
    <w:rsid w:val="00EE07E9"/>
    <w:rsid w:val="00EE2C5E"/>
    <w:rsid w:val="00EE42DC"/>
    <w:rsid w:val="00EE4758"/>
    <w:rsid w:val="00EE4CC4"/>
    <w:rsid w:val="00EE7C73"/>
    <w:rsid w:val="00EF1B35"/>
    <w:rsid w:val="00EF31CF"/>
    <w:rsid w:val="00EF4936"/>
    <w:rsid w:val="00EF4BBB"/>
    <w:rsid w:val="00F05913"/>
    <w:rsid w:val="00F070E7"/>
    <w:rsid w:val="00F11BE7"/>
    <w:rsid w:val="00F22BB9"/>
    <w:rsid w:val="00F27503"/>
    <w:rsid w:val="00F320D7"/>
    <w:rsid w:val="00F34822"/>
    <w:rsid w:val="00F368AD"/>
    <w:rsid w:val="00F37300"/>
    <w:rsid w:val="00F40A9F"/>
    <w:rsid w:val="00F40D9F"/>
    <w:rsid w:val="00F40DF2"/>
    <w:rsid w:val="00F426DB"/>
    <w:rsid w:val="00F45B30"/>
    <w:rsid w:val="00F5027D"/>
    <w:rsid w:val="00F50DE8"/>
    <w:rsid w:val="00F537B8"/>
    <w:rsid w:val="00F56440"/>
    <w:rsid w:val="00F6144C"/>
    <w:rsid w:val="00F63A48"/>
    <w:rsid w:val="00F651D7"/>
    <w:rsid w:val="00F72DEC"/>
    <w:rsid w:val="00F7537D"/>
    <w:rsid w:val="00F771E1"/>
    <w:rsid w:val="00F820C6"/>
    <w:rsid w:val="00F867C1"/>
    <w:rsid w:val="00F86BEF"/>
    <w:rsid w:val="00F915B9"/>
    <w:rsid w:val="00F93613"/>
    <w:rsid w:val="00F9736F"/>
    <w:rsid w:val="00F97853"/>
    <w:rsid w:val="00FB29E3"/>
    <w:rsid w:val="00FB6156"/>
    <w:rsid w:val="00FB61BE"/>
    <w:rsid w:val="00FC2A84"/>
    <w:rsid w:val="00FC3CB9"/>
    <w:rsid w:val="00FC5426"/>
    <w:rsid w:val="00FC5CAE"/>
    <w:rsid w:val="00FD055B"/>
    <w:rsid w:val="00FD2219"/>
    <w:rsid w:val="00FE148A"/>
    <w:rsid w:val="00FE1D17"/>
    <w:rsid w:val="00FE2A05"/>
    <w:rsid w:val="00FE2B28"/>
    <w:rsid w:val="00FE45B7"/>
    <w:rsid w:val="00FE6402"/>
    <w:rsid w:val="00FE779E"/>
    <w:rsid w:val="00FF07B1"/>
    <w:rsid w:val="00FF447D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45D9519"/>
  <w15:docId w15:val="{90610495-A738-4727-A78B-43A600A7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21F86"/>
    <w:pPr>
      <w:keepNext/>
      <w:outlineLvl w:val="1"/>
    </w:pPr>
    <w:rPr>
      <w:rFonts w:ascii="Garamond" w:hAnsi="Garamond"/>
      <w:b/>
      <w:smallCaps/>
      <w:kern w:val="1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4459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21F86"/>
    <w:rPr>
      <w:rFonts w:ascii="Garamond" w:hAnsi="Garamond"/>
      <w:b/>
      <w:smallCaps/>
      <w:kern w:val="16"/>
      <w:sz w:val="28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121F86"/>
    <w:rPr>
      <w:rFonts w:ascii="Courier New" w:hAnsi="Courier New" w:cs="Courier New"/>
      <w:lang w:val="en-US"/>
    </w:rPr>
  </w:style>
  <w:style w:type="character" w:customStyle="1" w:styleId="PlainTextChar">
    <w:name w:val="Plain Text Char"/>
    <w:link w:val="PlainText"/>
    <w:semiHidden/>
    <w:rsid w:val="00121F86"/>
    <w:rPr>
      <w:rFonts w:ascii="Courier New" w:hAnsi="Courier New" w:cs="Courier New"/>
      <w:lang w:val="en-US" w:eastAsia="en-US"/>
    </w:rPr>
  </w:style>
  <w:style w:type="character" w:styleId="Hyperlink">
    <w:name w:val="Hyperlink"/>
    <w:uiPriority w:val="99"/>
    <w:unhideWhenUsed/>
    <w:rsid w:val="00A33FAD"/>
    <w:rPr>
      <w:color w:val="0000FF"/>
      <w:u w:val="single"/>
    </w:rPr>
  </w:style>
  <w:style w:type="paragraph" w:styleId="NoSpacing">
    <w:name w:val="No Spacing"/>
    <w:rsid w:val="009561D4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F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4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4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1">
    <w:name w:val="Reference1"/>
    <w:basedOn w:val="Normal"/>
    <w:rsid w:val="008E7072"/>
    <w:pPr>
      <w:spacing w:line="280" w:lineRule="exact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69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3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699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644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001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detailsstatus">
    <w:name w:val="casedetailsstatus"/>
    <w:basedOn w:val="DefaultParagraphFont"/>
    <w:rsid w:val="0043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99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25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2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690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Horseheath Parish Council</vt:lpstr>
    </vt:vector>
  </TitlesOfParts>
  <Company>Authorized User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Horseheath Parish Council</dc:title>
  <dc:subject>Meeting on 8 January 2001</dc:subject>
  <dc:creator>Authorized User</dc:creator>
  <cp:lastModifiedBy>Genevieve Dalton</cp:lastModifiedBy>
  <cp:revision>5</cp:revision>
  <cp:lastPrinted>2022-01-04T16:14:00Z</cp:lastPrinted>
  <dcterms:created xsi:type="dcterms:W3CDTF">2022-08-25T13:37:00Z</dcterms:created>
  <dcterms:modified xsi:type="dcterms:W3CDTF">2022-09-05T11:12:00Z</dcterms:modified>
</cp:coreProperties>
</file>