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523CC" w14:textId="77777777" w:rsidR="0056227F" w:rsidRPr="00BF07B8" w:rsidRDefault="0056227F" w:rsidP="0056227F">
      <w:pPr>
        <w:keepNext/>
        <w:jc w:val="center"/>
        <w:rPr>
          <w:rFonts w:ascii="Arial" w:hAnsi="Arial" w:cs="Arial"/>
          <w:sz w:val="24"/>
          <w:szCs w:val="24"/>
        </w:rPr>
      </w:pPr>
      <w:r w:rsidRPr="00BF07B8">
        <w:rPr>
          <w:rFonts w:ascii="Arial" w:hAnsi="Arial" w:cs="Arial"/>
          <w:b/>
          <w:smallCaps/>
          <w:kern w:val="3"/>
          <w:sz w:val="24"/>
          <w:szCs w:val="24"/>
        </w:rPr>
        <w:t>Weston Colville Parish Council</w:t>
      </w:r>
    </w:p>
    <w:p w14:paraId="3A7B1829" w14:textId="77777777" w:rsidR="0056227F" w:rsidRPr="00BF07B8" w:rsidRDefault="0056227F" w:rsidP="0056227F">
      <w:pPr>
        <w:keepNext/>
        <w:jc w:val="right"/>
        <w:rPr>
          <w:rFonts w:ascii="Arial" w:hAnsi="Arial" w:cs="Arial"/>
          <w:b/>
          <w:smallCaps/>
          <w:kern w:val="3"/>
          <w:sz w:val="24"/>
          <w:szCs w:val="24"/>
        </w:rPr>
      </w:pPr>
    </w:p>
    <w:p w14:paraId="7401D469" w14:textId="29447C34" w:rsidR="0056227F" w:rsidRPr="00E37E69" w:rsidRDefault="0056227F" w:rsidP="0056227F">
      <w:pPr>
        <w:jc w:val="center"/>
        <w:rPr>
          <w:rFonts w:ascii="Arial" w:hAnsi="Arial" w:cs="Arial"/>
          <w:b/>
          <w:sz w:val="24"/>
          <w:szCs w:val="24"/>
        </w:rPr>
      </w:pPr>
      <w:r w:rsidRPr="00E37E69">
        <w:rPr>
          <w:rFonts w:ascii="Arial" w:hAnsi="Arial" w:cs="Arial"/>
          <w:b/>
          <w:sz w:val="24"/>
          <w:szCs w:val="24"/>
        </w:rPr>
        <w:t>Minutes</w:t>
      </w:r>
      <w:r>
        <w:rPr>
          <w:rFonts w:ascii="Arial" w:hAnsi="Arial" w:cs="Arial"/>
          <w:b/>
          <w:sz w:val="24"/>
          <w:szCs w:val="24"/>
        </w:rPr>
        <w:t xml:space="preserve"> o</w:t>
      </w:r>
      <w:r w:rsidRPr="00E37E69">
        <w:rPr>
          <w:rFonts w:ascii="Arial" w:hAnsi="Arial" w:cs="Arial"/>
          <w:b/>
          <w:sz w:val="24"/>
          <w:szCs w:val="24"/>
        </w:rPr>
        <w:t>f t</w:t>
      </w:r>
      <w:r>
        <w:rPr>
          <w:rFonts w:ascii="Arial" w:hAnsi="Arial" w:cs="Arial"/>
          <w:b/>
          <w:sz w:val="24"/>
          <w:szCs w:val="24"/>
        </w:rPr>
        <w:t xml:space="preserve">he </w:t>
      </w:r>
      <w:r w:rsidRPr="00E37E69">
        <w:rPr>
          <w:rFonts w:ascii="Arial" w:hAnsi="Arial" w:cs="Arial"/>
          <w:b/>
          <w:sz w:val="24"/>
          <w:szCs w:val="24"/>
        </w:rPr>
        <w:t>Parish</w:t>
      </w:r>
      <w:r>
        <w:rPr>
          <w:rFonts w:ascii="Arial" w:hAnsi="Arial" w:cs="Arial"/>
          <w:b/>
          <w:sz w:val="24"/>
          <w:szCs w:val="24"/>
        </w:rPr>
        <w:t xml:space="preserve"> Council</w:t>
      </w:r>
      <w:r w:rsidRPr="00E37E69">
        <w:rPr>
          <w:rFonts w:ascii="Arial" w:hAnsi="Arial" w:cs="Arial"/>
          <w:b/>
          <w:sz w:val="24"/>
          <w:szCs w:val="24"/>
        </w:rPr>
        <w:t xml:space="preserve"> Meeting held on </w:t>
      </w:r>
      <w:r>
        <w:rPr>
          <w:rFonts w:ascii="Arial" w:hAnsi="Arial" w:cs="Arial"/>
          <w:b/>
          <w:sz w:val="24"/>
          <w:szCs w:val="24"/>
        </w:rPr>
        <w:t>Monday 5</w:t>
      </w:r>
      <w:r w:rsidRPr="00E37E69">
        <w:rPr>
          <w:rFonts w:ascii="Arial" w:hAnsi="Arial" w:cs="Arial"/>
          <w:b/>
          <w:sz w:val="24"/>
          <w:szCs w:val="24"/>
          <w:vertAlign w:val="superscript"/>
        </w:rPr>
        <w:t>th</w:t>
      </w:r>
      <w:r>
        <w:rPr>
          <w:rFonts w:ascii="Arial" w:hAnsi="Arial" w:cs="Arial"/>
          <w:b/>
          <w:sz w:val="24"/>
          <w:szCs w:val="24"/>
        </w:rPr>
        <w:t xml:space="preserve"> July 2021</w:t>
      </w:r>
      <w:r w:rsidRPr="00E37E69">
        <w:rPr>
          <w:rFonts w:ascii="Arial" w:hAnsi="Arial" w:cs="Arial"/>
          <w:b/>
          <w:sz w:val="24"/>
          <w:szCs w:val="24"/>
        </w:rPr>
        <w:t xml:space="preserve"> at 7</w:t>
      </w:r>
      <w:r>
        <w:rPr>
          <w:rFonts w:ascii="Arial" w:hAnsi="Arial" w:cs="Arial"/>
          <w:b/>
          <w:sz w:val="24"/>
          <w:szCs w:val="24"/>
        </w:rPr>
        <w:t>.30</w:t>
      </w:r>
      <w:r w:rsidRPr="00E37E69">
        <w:rPr>
          <w:rFonts w:ascii="Arial" w:hAnsi="Arial" w:cs="Arial"/>
          <w:b/>
          <w:sz w:val="24"/>
          <w:szCs w:val="24"/>
        </w:rPr>
        <w:t xml:space="preserve">pm </w:t>
      </w:r>
      <w:r>
        <w:rPr>
          <w:rFonts w:ascii="Arial" w:hAnsi="Arial" w:cs="Arial"/>
          <w:b/>
          <w:sz w:val="24"/>
          <w:szCs w:val="24"/>
        </w:rPr>
        <w:t>in the Reading Room.</w:t>
      </w:r>
    </w:p>
    <w:p w14:paraId="053EA527" w14:textId="32F7B4A1" w:rsidR="0056227F" w:rsidRPr="00E37E69" w:rsidRDefault="0056227F" w:rsidP="0056227F">
      <w:pPr>
        <w:rPr>
          <w:rFonts w:ascii="Arial" w:hAnsi="Arial" w:cs="Arial"/>
          <w:b/>
          <w:sz w:val="24"/>
          <w:szCs w:val="24"/>
        </w:rPr>
      </w:pPr>
    </w:p>
    <w:p w14:paraId="4F5276F3" w14:textId="77777777" w:rsidR="0056227F" w:rsidRPr="00E37E69" w:rsidRDefault="0056227F" w:rsidP="0056227F">
      <w:pPr>
        <w:jc w:val="center"/>
        <w:rPr>
          <w:rFonts w:ascii="Arial" w:hAnsi="Arial" w:cs="Arial"/>
          <w:b/>
          <w:sz w:val="24"/>
          <w:szCs w:val="24"/>
        </w:rPr>
      </w:pPr>
    </w:p>
    <w:p w14:paraId="29AA2172" w14:textId="20DA7AB4" w:rsidR="0056227F" w:rsidRPr="00E37E69" w:rsidRDefault="0056227F" w:rsidP="0056227F">
      <w:pPr>
        <w:jc w:val="center"/>
        <w:rPr>
          <w:rFonts w:ascii="Arial" w:hAnsi="Arial" w:cs="Arial"/>
          <w:bCs/>
          <w:sz w:val="24"/>
          <w:szCs w:val="24"/>
        </w:rPr>
      </w:pPr>
      <w:r w:rsidRPr="00E37E69">
        <w:rPr>
          <w:rFonts w:ascii="Arial" w:hAnsi="Arial" w:cs="Arial"/>
          <w:bCs/>
          <w:sz w:val="24"/>
          <w:szCs w:val="24"/>
        </w:rPr>
        <w:t>Present: Ray Vidler (Chairman), Bridget Durham (Vice Chair), Ian Ashbridge, John Garrod, Faye Parker</w:t>
      </w:r>
      <w:r>
        <w:rPr>
          <w:rFonts w:ascii="Arial" w:hAnsi="Arial" w:cs="Arial"/>
          <w:bCs/>
          <w:sz w:val="24"/>
          <w:szCs w:val="24"/>
        </w:rPr>
        <w:t>.</w:t>
      </w:r>
    </w:p>
    <w:p w14:paraId="6368503E" w14:textId="0908780B" w:rsidR="0056227F" w:rsidRDefault="0056227F" w:rsidP="0056227F">
      <w:pPr>
        <w:jc w:val="center"/>
        <w:rPr>
          <w:rFonts w:ascii="Arial" w:hAnsi="Arial" w:cs="Arial"/>
          <w:bCs/>
          <w:sz w:val="24"/>
          <w:szCs w:val="24"/>
        </w:rPr>
      </w:pPr>
      <w:r w:rsidRPr="00E37E69">
        <w:rPr>
          <w:rFonts w:ascii="Arial" w:hAnsi="Arial" w:cs="Arial"/>
          <w:bCs/>
          <w:sz w:val="24"/>
          <w:szCs w:val="24"/>
        </w:rPr>
        <w:t>In Attendance: District Councillor Geoff Harvey, County Councillor Henry Batchelor</w:t>
      </w:r>
      <w:r w:rsidR="001D612A">
        <w:rPr>
          <w:rFonts w:ascii="Arial" w:hAnsi="Arial" w:cs="Arial"/>
          <w:bCs/>
          <w:sz w:val="24"/>
          <w:szCs w:val="24"/>
        </w:rPr>
        <w:t xml:space="preserve">, </w:t>
      </w:r>
      <w:r w:rsidR="000436FA">
        <w:rPr>
          <w:rFonts w:ascii="Arial" w:hAnsi="Arial" w:cs="Arial"/>
          <w:bCs/>
          <w:sz w:val="24"/>
          <w:szCs w:val="24"/>
        </w:rPr>
        <w:t>G</w:t>
      </w:r>
      <w:r w:rsidR="009C241C">
        <w:rPr>
          <w:rFonts w:ascii="Arial" w:hAnsi="Arial" w:cs="Arial"/>
          <w:bCs/>
          <w:sz w:val="24"/>
          <w:szCs w:val="24"/>
        </w:rPr>
        <w:t>len</w:t>
      </w:r>
      <w:r w:rsidR="001D612A">
        <w:rPr>
          <w:rFonts w:ascii="Arial" w:hAnsi="Arial" w:cs="Arial"/>
          <w:bCs/>
          <w:sz w:val="24"/>
          <w:szCs w:val="24"/>
        </w:rPr>
        <w:t xml:space="preserve"> Edge</w:t>
      </w:r>
      <w:r w:rsidR="000436FA">
        <w:rPr>
          <w:rFonts w:ascii="Arial" w:hAnsi="Arial" w:cs="Arial"/>
          <w:bCs/>
          <w:sz w:val="24"/>
          <w:szCs w:val="24"/>
        </w:rPr>
        <w:t xml:space="preserve">, </w:t>
      </w:r>
      <w:r w:rsidR="009C241C">
        <w:rPr>
          <w:rFonts w:ascii="Arial" w:hAnsi="Arial" w:cs="Arial"/>
          <w:bCs/>
          <w:sz w:val="24"/>
          <w:szCs w:val="24"/>
        </w:rPr>
        <w:t>Brian</w:t>
      </w:r>
      <w:r w:rsidR="000C48CD">
        <w:rPr>
          <w:rFonts w:ascii="Arial" w:hAnsi="Arial" w:cs="Arial"/>
          <w:bCs/>
          <w:sz w:val="24"/>
          <w:szCs w:val="24"/>
        </w:rPr>
        <w:t xml:space="preserve"> </w:t>
      </w:r>
      <w:proofErr w:type="spellStart"/>
      <w:r w:rsidR="000C48CD">
        <w:rPr>
          <w:rFonts w:ascii="Arial" w:hAnsi="Arial" w:cs="Arial"/>
          <w:bCs/>
          <w:sz w:val="24"/>
          <w:szCs w:val="24"/>
        </w:rPr>
        <w:t>Jaggard</w:t>
      </w:r>
      <w:proofErr w:type="spellEnd"/>
      <w:r>
        <w:rPr>
          <w:rFonts w:ascii="Arial" w:hAnsi="Arial" w:cs="Arial"/>
          <w:bCs/>
          <w:sz w:val="24"/>
          <w:szCs w:val="24"/>
        </w:rPr>
        <w:t>.</w:t>
      </w:r>
    </w:p>
    <w:p w14:paraId="7CA557BF" w14:textId="77777777" w:rsidR="0056227F" w:rsidRDefault="0056227F" w:rsidP="0056227F">
      <w:pPr>
        <w:jc w:val="center"/>
        <w:rPr>
          <w:rFonts w:ascii="Arial" w:hAnsi="Arial" w:cs="Arial"/>
          <w:bCs/>
          <w:sz w:val="24"/>
          <w:szCs w:val="24"/>
        </w:rPr>
      </w:pPr>
    </w:p>
    <w:p w14:paraId="6045577F" w14:textId="74211908" w:rsidR="0056227F" w:rsidRPr="000436FA" w:rsidRDefault="0056227F" w:rsidP="000436FA">
      <w:pPr>
        <w:pStyle w:val="ListParagraph"/>
        <w:numPr>
          <w:ilvl w:val="0"/>
          <w:numId w:val="18"/>
        </w:numPr>
        <w:tabs>
          <w:tab w:val="left" w:pos="426"/>
          <w:tab w:val="left" w:pos="6300"/>
        </w:tabs>
        <w:rPr>
          <w:rFonts w:ascii="Arial" w:hAnsi="Arial" w:cs="Arial"/>
          <w:b/>
          <w:sz w:val="24"/>
          <w:szCs w:val="24"/>
        </w:rPr>
      </w:pPr>
      <w:r w:rsidRPr="000436FA">
        <w:rPr>
          <w:rFonts w:ascii="Arial" w:hAnsi="Arial" w:cs="Arial"/>
          <w:b/>
          <w:sz w:val="24"/>
          <w:szCs w:val="24"/>
        </w:rPr>
        <w:t xml:space="preserve">Chairman’s Welcome – </w:t>
      </w:r>
      <w:r w:rsidRPr="000436FA">
        <w:rPr>
          <w:rFonts w:ascii="Arial" w:hAnsi="Arial" w:cs="Arial"/>
          <w:bCs/>
          <w:sz w:val="24"/>
          <w:szCs w:val="24"/>
        </w:rPr>
        <w:t>The Chairman welcomed those present to the first in person meeting in 16 months.</w:t>
      </w:r>
    </w:p>
    <w:p w14:paraId="252E2F84" w14:textId="26E109B7" w:rsidR="004254C0" w:rsidRPr="001D612A" w:rsidRDefault="009561D4" w:rsidP="001D612A">
      <w:pPr>
        <w:pStyle w:val="ListParagraph"/>
        <w:numPr>
          <w:ilvl w:val="0"/>
          <w:numId w:val="18"/>
        </w:numPr>
        <w:tabs>
          <w:tab w:val="left" w:pos="426"/>
          <w:tab w:val="left" w:pos="6300"/>
        </w:tabs>
        <w:ind w:left="709" w:hanging="283"/>
        <w:rPr>
          <w:rFonts w:ascii="Arial" w:hAnsi="Arial" w:cs="Arial"/>
          <w:b/>
          <w:sz w:val="24"/>
          <w:szCs w:val="24"/>
        </w:rPr>
      </w:pPr>
      <w:r w:rsidRPr="00A92E1A">
        <w:rPr>
          <w:rFonts w:ascii="Arial" w:hAnsi="Arial" w:cs="Arial"/>
          <w:b/>
          <w:sz w:val="24"/>
          <w:szCs w:val="24"/>
        </w:rPr>
        <w:t>To accept a</w:t>
      </w:r>
      <w:r w:rsidR="002E42BC" w:rsidRPr="00A92E1A">
        <w:rPr>
          <w:rFonts w:ascii="Arial" w:hAnsi="Arial" w:cs="Arial"/>
          <w:b/>
          <w:sz w:val="24"/>
          <w:szCs w:val="24"/>
        </w:rPr>
        <w:t xml:space="preserve">pologies </w:t>
      </w:r>
      <w:r w:rsidRPr="00A92E1A">
        <w:rPr>
          <w:rFonts w:ascii="Arial" w:hAnsi="Arial" w:cs="Arial"/>
          <w:b/>
          <w:sz w:val="24"/>
          <w:szCs w:val="24"/>
        </w:rPr>
        <w:t xml:space="preserve">and reasons </w:t>
      </w:r>
      <w:r w:rsidR="002E42BC" w:rsidRPr="00A92E1A">
        <w:rPr>
          <w:rFonts w:ascii="Arial" w:hAnsi="Arial" w:cs="Arial"/>
          <w:b/>
          <w:sz w:val="24"/>
          <w:szCs w:val="24"/>
        </w:rPr>
        <w:t xml:space="preserve">for </w:t>
      </w:r>
      <w:r w:rsidRPr="00A92E1A">
        <w:rPr>
          <w:rFonts w:ascii="Arial" w:hAnsi="Arial" w:cs="Arial"/>
          <w:b/>
          <w:sz w:val="24"/>
          <w:szCs w:val="24"/>
        </w:rPr>
        <w:t>a</w:t>
      </w:r>
      <w:r w:rsidR="002E42BC" w:rsidRPr="00A92E1A">
        <w:rPr>
          <w:rFonts w:ascii="Arial" w:hAnsi="Arial" w:cs="Arial"/>
          <w:b/>
          <w:sz w:val="24"/>
          <w:szCs w:val="24"/>
        </w:rPr>
        <w:t>bsence</w:t>
      </w:r>
      <w:r w:rsidR="0056227F">
        <w:rPr>
          <w:rFonts w:ascii="Arial" w:hAnsi="Arial" w:cs="Arial"/>
          <w:b/>
          <w:sz w:val="24"/>
          <w:szCs w:val="24"/>
        </w:rPr>
        <w:t xml:space="preserve"> </w:t>
      </w:r>
      <w:r w:rsidR="001D612A">
        <w:rPr>
          <w:rFonts w:ascii="Arial" w:hAnsi="Arial" w:cs="Arial"/>
          <w:b/>
          <w:sz w:val="24"/>
          <w:szCs w:val="24"/>
        </w:rPr>
        <w:t>–</w:t>
      </w:r>
      <w:r w:rsidR="0056227F">
        <w:rPr>
          <w:rFonts w:ascii="Arial" w:hAnsi="Arial" w:cs="Arial"/>
          <w:b/>
          <w:sz w:val="24"/>
          <w:szCs w:val="24"/>
        </w:rPr>
        <w:t xml:space="preserve"> </w:t>
      </w:r>
      <w:r w:rsidR="001D612A">
        <w:rPr>
          <w:rFonts w:ascii="Arial" w:hAnsi="Arial" w:cs="Arial"/>
          <w:bCs/>
          <w:sz w:val="24"/>
          <w:szCs w:val="24"/>
        </w:rPr>
        <w:t xml:space="preserve">Apologies were accepted from </w:t>
      </w:r>
      <w:r w:rsidR="004254C0" w:rsidRPr="001D612A">
        <w:rPr>
          <w:rFonts w:ascii="Arial" w:hAnsi="Arial" w:cs="Arial"/>
          <w:sz w:val="24"/>
          <w:szCs w:val="24"/>
        </w:rPr>
        <w:t>James Hubbard</w:t>
      </w:r>
      <w:r w:rsidR="001D612A">
        <w:rPr>
          <w:rFonts w:ascii="Arial" w:hAnsi="Arial" w:cs="Arial"/>
          <w:sz w:val="24"/>
          <w:szCs w:val="24"/>
        </w:rPr>
        <w:t xml:space="preserve">, </w:t>
      </w:r>
      <w:r w:rsidR="004254C0" w:rsidRPr="001D612A">
        <w:rPr>
          <w:rFonts w:ascii="Arial" w:hAnsi="Arial" w:cs="Arial"/>
          <w:sz w:val="24"/>
          <w:szCs w:val="24"/>
        </w:rPr>
        <w:t>Constantine Pagonis</w:t>
      </w:r>
      <w:r w:rsidR="001D612A">
        <w:rPr>
          <w:rFonts w:ascii="Arial" w:hAnsi="Arial" w:cs="Arial"/>
          <w:sz w:val="24"/>
          <w:szCs w:val="24"/>
        </w:rPr>
        <w:t xml:space="preserve"> </w:t>
      </w:r>
      <w:r w:rsidR="001D612A">
        <w:rPr>
          <w:rFonts w:ascii="Arial" w:hAnsi="Arial" w:cs="Arial"/>
          <w:b/>
          <w:bCs/>
          <w:sz w:val="24"/>
          <w:szCs w:val="24"/>
        </w:rPr>
        <w:t xml:space="preserve">P: Cllr Vidler, S: Cllr Durham, All in fav. </w:t>
      </w:r>
      <w:r w:rsidR="001D612A">
        <w:rPr>
          <w:rFonts w:ascii="Arial" w:hAnsi="Arial" w:cs="Arial"/>
          <w:sz w:val="24"/>
          <w:szCs w:val="24"/>
        </w:rPr>
        <w:t xml:space="preserve">Apologies were also received from the Clerk due to illness. Cllr Ashbridge recorded the minutes. </w:t>
      </w:r>
    </w:p>
    <w:p w14:paraId="7CD9B4AB" w14:textId="215CF23F" w:rsidR="004254C0" w:rsidRPr="001D612A" w:rsidRDefault="00045051" w:rsidP="004254C0">
      <w:pPr>
        <w:pStyle w:val="ListParagraph"/>
        <w:numPr>
          <w:ilvl w:val="0"/>
          <w:numId w:val="8"/>
        </w:numPr>
        <w:tabs>
          <w:tab w:val="left" w:pos="426"/>
          <w:tab w:val="left" w:pos="6300"/>
        </w:tabs>
        <w:ind w:left="709" w:hanging="283"/>
        <w:rPr>
          <w:rFonts w:ascii="Arial" w:hAnsi="Arial" w:cs="Arial"/>
          <w:bCs/>
          <w:sz w:val="24"/>
          <w:szCs w:val="24"/>
        </w:rPr>
      </w:pPr>
      <w:r w:rsidRPr="001D612A">
        <w:rPr>
          <w:rFonts w:ascii="Arial" w:hAnsi="Arial" w:cs="Arial"/>
          <w:b/>
          <w:sz w:val="24"/>
          <w:szCs w:val="24"/>
        </w:rPr>
        <w:t xml:space="preserve">To make any declarations of interest – </w:t>
      </w:r>
      <w:r w:rsidR="001D612A" w:rsidRPr="001D612A">
        <w:rPr>
          <w:rFonts w:ascii="Arial" w:hAnsi="Arial" w:cs="Arial"/>
          <w:bCs/>
          <w:sz w:val="24"/>
          <w:szCs w:val="24"/>
        </w:rPr>
        <w:t>Cllr Ashbridge declared a pecuniary interest in 11.1.</w:t>
      </w:r>
    </w:p>
    <w:p w14:paraId="70096E1A" w14:textId="0F95C40C" w:rsidR="004254C0" w:rsidRPr="001D612A" w:rsidRDefault="00045051" w:rsidP="00B64D35">
      <w:pPr>
        <w:pStyle w:val="ListParagraph"/>
        <w:numPr>
          <w:ilvl w:val="0"/>
          <w:numId w:val="8"/>
        </w:numPr>
        <w:tabs>
          <w:tab w:val="left" w:pos="426"/>
          <w:tab w:val="left" w:pos="6300"/>
        </w:tabs>
        <w:ind w:left="709" w:hanging="283"/>
        <w:rPr>
          <w:rFonts w:ascii="Arial" w:hAnsi="Arial" w:cs="Arial"/>
          <w:b/>
          <w:sz w:val="24"/>
          <w:szCs w:val="24"/>
        </w:rPr>
      </w:pPr>
      <w:r w:rsidRPr="001D612A">
        <w:rPr>
          <w:rFonts w:ascii="Arial" w:hAnsi="Arial" w:cs="Arial"/>
          <w:b/>
          <w:sz w:val="24"/>
          <w:szCs w:val="24"/>
        </w:rPr>
        <w:t xml:space="preserve">Public Participation Session – </w:t>
      </w:r>
      <w:r w:rsidR="004254C0" w:rsidRPr="001D612A">
        <w:rPr>
          <w:rFonts w:ascii="Arial" w:hAnsi="Arial" w:cs="Arial"/>
          <w:sz w:val="24"/>
          <w:szCs w:val="24"/>
        </w:rPr>
        <w:t>N</w:t>
      </w:r>
      <w:r w:rsidR="000436FA">
        <w:rPr>
          <w:rFonts w:ascii="Arial" w:hAnsi="Arial" w:cs="Arial"/>
          <w:sz w:val="24"/>
          <w:szCs w:val="24"/>
        </w:rPr>
        <w:t>one</w:t>
      </w:r>
    </w:p>
    <w:p w14:paraId="01F03807" w14:textId="4063A920" w:rsidR="004254C0" w:rsidRPr="001D612A" w:rsidRDefault="00045051" w:rsidP="00FA0DAB">
      <w:pPr>
        <w:pStyle w:val="ListParagraph"/>
        <w:numPr>
          <w:ilvl w:val="0"/>
          <w:numId w:val="8"/>
        </w:numPr>
        <w:tabs>
          <w:tab w:val="left" w:pos="426"/>
          <w:tab w:val="left" w:pos="6300"/>
        </w:tabs>
        <w:ind w:left="709" w:hanging="283"/>
        <w:rPr>
          <w:rFonts w:ascii="Arial" w:hAnsi="Arial" w:cs="Arial"/>
          <w:b/>
          <w:sz w:val="24"/>
          <w:szCs w:val="24"/>
        </w:rPr>
      </w:pPr>
      <w:r w:rsidRPr="001D612A">
        <w:rPr>
          <w:rFonts w:ascii="Arial" w:hAnsi="Arial" w:cs="Arial"/>
          <w:b/>
          <w:sz w:val="24"/>
          <w:szCs w:val="24"/>
        </w:rPr>
        <w:t xml:space="preserve">To approve minutes- </w:t>
      </w:r>
      <w:r w:rsidRPr="001D612A">
        <w:rPr>
          <w:rFonts w:ascii="Arial" w:hAnsi="Arial" w:cs="Arial"/>
          <w:sz w:val="24"/>
          <w:szCs w:val="24"/>
        </w:rPr>
        <w:t xml:space="preserve">For the </w:t>
      </w:r>
      <w:r w:rsidR="00A92E1A" w:rsidRPr="001D612A">
        <w:rPr>
          <w:rFonts w:ascii="Arial" w:hAnsi="Arial" w:cs="Arial"/>
          <w:sz w:val="24"/>
          <w:szCs w:val="24"/>
        </w:rPr>
        <w:t xml:space="preserve">annual general </w:t>
      </w:r>
      <w:r w:rsidRPr="001D612A">
        <w:rPr>
          <w:rFonts w:ascii="Arial" w:hAnsi="Arial" w:cs="Arial"/>
          <w:sz w:val="24"/>
          <w:szCs w:val="24"/>
        </w:rPr>
        <w:t>meeting of Weston Colville Parish Council on</w:t>
      </w:r>
      <w:r w:rsidR="008A7975" w:rsidRPr="001D612A">
        <w:rPr>
          <w:rFonts w:ascii="Arial" w:hAnsi="Arial" w:cs="Arial"/>
          <w:sz w:val="24"/>
          <w:szCs w:val="24"/>
        </w:rPr>
        <w:t xml:space="preserve"> </w:t>
      </w:r>
      <w:r w:rsidR="00A92E1A" w:rsidRPr="001D612A">
        <w:rPr>
          <w:rFonts w:ascii="Arial" w:hAnsi="Arial" w:cs="Arial"/>
          <w:sz w:val="24"/>
          <w:szCs w:val="24"/>
        </w:rPr>
        <w:t>5th</w:t>
      </w:r>
      <w:r w:rsidR="008104E5" w:rsidRPr="001D612A">
        <w:rPr>
          <w:rFonts w:ascii="Arial" w:hAnsi="Arial" w:cs="Arial"/>
          <w:sz w:val="24"/>
          <w:szCs w:val="24"/>
        </w:rPr>
        <w:t xml:space="preserve"> Ma</w:t>
      </w:r>
      <w:r w:rsidR="00A92E1A" w:rsidRPr="001D612A">
        <w:rPr>
          <w:rFonts w:ascii="Arial" w:hAnsi="Arial" w:cs="Arial"/>
          <w:sz w:val="24"/>
          <w:szCs w:val="24"/>
        </w:rPr>
        <w:t>y</w:t>
      </w:r>
      <w:r w:rsidR="00E34CAE" w:rsidRPr="001D612A">
        <w:rPr>
          <w:rFonts w:ascii="Arial" w:hAnsi="Arial" w:cs="Arial"/>
          <w:sz w:val="24"/>
          <w:szCs w:val="24"/>
        </w:rPr>
        <w:t xml:space="preserve"> 2021.</w:t>
      </w:r>
      <w:r w:rsidR="001D612A" w:rsidRPr="001D612A">
        <w:rPr>
          <w:rFonts w:ascii="Arial" w:hAnsi="Arial" w:cs="Arial"/>
          <w:sz w:val="24"/>
          <w:szCs w:val="24"/>
        </w:rPr>
        <w:t xml:space="preserve"> </w:t>
      </w:r>
      <w:r w:rsidR="001D612A" w:rsidRPr="001D612A">
        <w:rPr>
          <w:rFonts w:ascii="Arial" w:hAnsi="Arial" w:cs="Arial"/>
          <w:b/>
          <w:bCs/>
          <w:sz w:val="24"/>
          <w:szCs w:val="24"/>
        </w:rPr>
        <w:t>P: Cllr Durham, S: Cllr Vidler, All in fav.</w:t>
      </w:r>
    </w:p>
    <w:p w14:paraId="3B345E8F" w14:textId="379E2B3B" w:rsidR="00C45BEC" w:rsidRDefault="00045051" w:rsidP="004254C0">
      <w:pPr>
        <w:pStyle w:val="ListParagraph"/>
        <w:numPr>
          <w:ilvl w:val="0"/>
          <w:numId w:val="8"/>
        </w:numPr>
        <w:tabs>
          <w:tab w:val="left" w:pos="426"/>
          <w:tab w:val="left" w:pos="6300"/>
        </w:tabs>
        <w:ind w:left="709" w:hanging="283"/>
        <w:rPr>
          <w:rFonts w:ascii="Arial" w:hAnsi="Arial" w:cs="Arial"/>
          <w:sz w:val="24"/>
          <w:szCs w:val="24"/>
        </w:rPr>
      </w:pPr>
      <w:r w:rsidRPr="001D612A">
        <w:rPr>
          <w:rFonts w:ascii="Arial" w:hAnsi="Arial" w:cs="Arial"/>
          <w:b/>
          <w:sz w:val="24"/>
          <w:szCs w:val="24"/>
        </w:rPr>
        <w:t xml:space="preserve">District and County Council reports and items of interest </w:t>
      </w:r>
      <w:r w:rsidRPr="001D612A">
        <w:rPr>
          <w:rFonts w:ascii="Arial" w:hAnsi="Arial" w:cs="Arial"/>
          <w:sz w:val="24"/>
          <w:szCs w:val="24"/>
        </w:rPr>
        <w:t>–</w:t>
      </w:r>
      <w:r w:rsidR="001D612A">
        <w:rPr>
          <w:rFonts w:ascii="Arial" w:hAnsi="Arial" w:cs="Arial"/>
          <w:sz w:val="24"/>
          <w:szCs w:val="24"/>
        </w:rPr>
        <w:t xml:space="preserve"> </w:t>
      </w:r>
      <w:r w:rsidR="00C45BEC">
        <w:rPr>
          <w:rFonts w:ascii="Arial" w:hAnsi="Arial" w:cs="Arial"/>
          <w:sz w:val="24"/>
          <w:szCs w:val="24"/>
        </w:rPr>
        <w:t xml:space="preserve">Written reports were received from </w:t>
      </w:r>
      <w:r w:rsidR="001D612A">
        <w:rPr>
          <w:rFonts w:ascii="Arial" w:hAnsi="Arial" w:cs="Arial"/>
          <w:sz w:val="24"/>
          <w:szCs w:val="24"/>
        </w:rPr>
        <w:t>Cllr</w:t>
      </w:r>
      <w:r w:rsidR="00C45BEC">
        <w:rPr>
          <w:rFonts w:ascii="Arial" w:hAnsi="Arial" w:cs="Arial"/>
          <w:sz w:val="24"/>
          <w:szCs w:val="24"/>
        </w:rPr>
        <w:t>s</w:t>
      </w:r>
      <w:r w:rsidR="001D612A">
        <w:rPr>
          <w:rFonts w:ascii="Arial" w:hAnsi="Arial" w:cs="Arial"/>
          <w:sz w:val="24"/>
          <w:szCs w:val="24"/>
        </w:rPr>
        <w:t xml:space="preserve"> </w:t>
      </w:r>
      <w:r w:rsidR="004254C0" w:rsidRPr="001D612A">
        <w:rPr>
          <w:rFonts w:ascii="Arial" w:hAnsi="Arial" w:cs="Arial"/>
          <w:sz w:val="24"/>
          <w:szCs w:val="24"/>
        </w:rPr>
        <w:t>Batchelor</w:t>
      </w:r>
      <w:r w:rsidR="00C45BEC">
        <w:rPr>
          <w:rFonts w:ascii="Arial" w:hAnsi="Arial" w:cs="Arial"/>
          <w:sz w:val="24"/>
          <w:szCs w:val="24"/>
        </w:rPr>
        <w:t xml:space="preserve"> and Harvey. It was also stated that there was a </w:t>
      </w:r>
      <w:r w:rsidR="004254C0" w:rsidRPr="00C45BEC">
        <w:rPr>
          <w:rFonts w:ascii="Arial" w:hAnsi="Arial" w:cs="Arial"/>
          <w:sz w:val="24"/>
          <w:szCs w:val="24"/>
        </w:rPr>
        <w:t>Parliamentary boundary review</w:t>
      </w:r>
      <w:r w:rsidR="000C48CD">
        <w:rPr>
          <w:rFonts w:ascii="Arial" w:hAnsi="Arial" w:cs="Arial"/>
          <w:sz w:val="24"/>
          <w:szCs w:val="24"/>
        </w:rPr>
        <w:t xml:space="preserve"> in which</w:t>
      </w:r>
      <w:r w:rsidR="004254C0" w:rsidRPr="00C45BEC">
        <w:rPr>
          <w:rFonts w:ascii="Arial" w:hAnsi="Arial" w:cs="Arial"/>
          <w:sz w:val="24"/>
          <w:szCs w:val="24"/>
        </w:rPr>
        <w:t xml:space="preserve"> constituencies of local MPs </w:t>
      </w:r>
      <w:r w:rsidR="00C45BEC">
        <w:rPr>
          <w:rFonts w:ascii="Arial" w:hAnsi="Arial" w:cs="Arial"/>
          <w:sz w:val="24"/>
          <w:szCs w:val="24"/>
        </w:rPr>
        <w:t>would</w:t>
      </w:r>
      <w:r w:rsidR="004254C0" w:rsidRPr="00C45BEC">
        <w:rPr>
          <w:rFonts w:ascii="Arial" w:hAnsi="Arial" w:cs="Arial"/>
          <w:sz w:val="24"/>
          <w:szCs w:val="24"/>
        </w:rPr>
        <w:t xml:space="preserve"> change. </w:t>
      </w:r>
      <w:r w:rsidR="00C45BEC">
        <w:rPr>
          <w:rFonts w:ascii="Arial" w:hAnsi="Arial" w:cs="Arial"/>
          <w:sz w:val="24"/>
          <w:szCs w:val="24"/>
        </w:rPr>
        <w:t>There n</w:t>
      </w:r>
      <w:r w:rsidR="004254C0" w:rsidRPr="00C45BEC">
        <w:rPr>
          <w:rFonts w:ascii="Arial" w:hAnsi="Arial" w:cs="Arial"/>
          <w:sz w:val="24"/>
          <w:szCs w:val="24"/>
        </w:rPr>
        <w:t>eed</w:t>
      </w:r>
      <w:r w:rsidR="00C45BEC">
        <w:rPr>
          <w:rFonts w:ascii="Arial" w:hAnsi="Arial" w:cs="Arial"/>
          <w:sz w:val="24"/>
          <w:szCs w:val="24"/>
        </w:rPr>
        <w:t>ed</w:t>
      </w:r>
      <w:r w:rsidR="004254C0" w:rsidRPr="00C45BEC">
        <w:rPr>
          <w:rFonts w:ascii="Arial" w:hAnsi="Arial" w:cs="Arial"/>
          <w:sz w:val="24"/>
          <w:szCs w:val="24"/>
        </w:rPr>
        <w:t xml:space="preserve"> to be more </w:t>
      </w:r>
      <w:r w:rsidR="000C48CD">
        <w:rPr>
          <w:rFonts w:ascii="Arial" w:hAnsi="Arial" w:cs="Arial"/>
          <w:sz w:val="24"/>
          <w:szCs w:val="24"/>
        </w:rPr>
        <w:t xml:space="preserve">MP’s </w:t>
      </w:r>
      <w:r w:rsidR="004254C0" w:rsidRPr="00C45BEC">
        <w:rPr>
          <w:rFonts w:ascii="Arial" w:hAnsi="Arial" w:cs="Arial"/>
          <w:sz w:val="24"/>
          <w:szCs w:val="24"/>
        </w:rPr>
        <w:t xml:space="preserve">given population density. </w:t>
      </w:r>
      <w:r w:rsidR="00C45BEC">
        <w:rPr>
          <w:rFonts w:ascii="Arial" w:hAnsi="Arial" w:cs="Arial"/>
          <w:sz w:val="24"/>
          <w:szCs w:val="24"/>
        </w:rPr>
        <w:t xml:space="preserve">The </w:t>
      </w:r>
      <w:r w:rsidR="004254C0" w:rsidRPr="00C45BEC">
        <w:rPr>
          <w:rFonts w:ascii="Arial" w:hAnsi="Arial" w:cs="Arial"/>
          <w:sz w:val="24"/>
          <w:szCs w:val="24"/>
        </w:rPr>
        <w:t xml:space="preserve">Initial proposals </w:t>
      </w:r>
      <w:r w:rsidR="00C45BEC">
        <w:rPr>
          <w:rFonts w:ascii="Arial" w:hAnsi="Arial" w:cs="Arial"/>
          <w:sz w:val="24"/>
          <w:szCs w:val="24"/>
        </w:rPr>
        <w:t>w</w:t>
      </w:r>
      <w:r w:rsidR="000C48CD">
        <w:rPr>
          <w:rFonts w:ascii="Arial" w:hAnsi="Arial" w:cs="Arial"/>
          <w:sz w:val="24"/>
          <w:szCs w:val="24"/>
        </w:rPr>
        <w:t>ould move</w:t>
      </w:r>
      <w:r w:rsidR="004254C0" w:rsidRPr="00C45BEC">
        <w:rPr>
          <w:rFonts w:ascii="Arial" w:hAnsi="Arial" w:cs="Arial"/>
          <w:sz w:val="24"/>
          <w:szCs w:val="24"/>
        </w:rPr>
        <w:t xml:space="preserve"> </w:t>
      </w:r>
      <w:r w:rsidR="00C45BEC">
        <w:rPr>
          <w:rFonts w:ascii="Arial" w:hAnsi="Arial" w:cs="Arial"/>
          <w:sz w:val="24"/>
          <w:szCs w:val="24"/>
        </w:rPr>
        <w:t xml:space="preserve">Weston Colville </w:t>
      </w:r>
      <w:r w:rsidR="000C48CD">
        <w:rPr>
          <w:rFonts w:ascii="Arial" w:hAnsi="Arial" w:cs="Arial"/>
          <w:sz w:val="24"/>
          <w:szCs w:val="24"/>
        </w:rPr>
        <w:t xml:space="preserve">from SE </w:t>
      </w:r>
      <w:proofErr w:type="spellStart"/>
      <w:r w:rsidR="000C48CD">
        <w:rPr>
          <w:rFonts w:ascii="Arial" w:hAnsi="Arial" w:cs="Arial"/>
          <w:sz w:val="24"/>
          <w:szCs w:val="24"/>
        </w:rPr>
        <w:t>Cambs</w:t>
      </w:r>
      <w:proofErr w:type="spellEnd"/>
      <w:r w:rsidR="004254C0" w:rsidRPr="00C45BEC">
        <w:rPr>
          <w:rFonts w:ascii="Arial" w:hAnsi="Arial" w:cs="Arial"/>
          <w:sz w:val="24"/>
          <w:szCs w:val="24"/>
        </w:rPr>
        <w:t xml:space="preserve"> to S</w:t>
      </w:r>
      <w:r w:rsidR="00A72CCC">
        <w:rPr>
          <w:rFonts w:ascii="Arial" w:hAnsi="Arial" w:cs="Arial"/>
          <w:sz w:val="24"/>
          <w:szCs w:val="24"/>
        </w:rPr>
        <w:t xml:space="preserve"> </w:t>
      </w:r>
      <w:r w:rsidR="004254C0" w:rsidRPr="00C45BEC">
        <w:rPr>
          <w:rFonts w:ascii="Arial" w:hAnsi="Arial" w:cs="Arial"/>
          <w:sz w:val="24"/>
          <w:szCs w:val="24"/>
        </w:rPr>
        <w:t xml:space="preserve">Cambs. </w:t>
      </w:r>
      <w:r w:rsidR="00C45BEC">
        <w:rPr>
          <w:rFonts w:ascii="Arial" w:hAnsi="Arial" w:cs="Arial"/>
          <w:sz w:val="24"/>
          <w:szCs w:val="24"/>
        </w:rPr>
        <w:t>The n</w:t>
      </w:r>
      <w:r w:rsidR="004254C0" w:rsidRPr="00C45BEC">
        <w:rPr>
          <w:rFonts w:ascii="Arial" w:hAnsi="Arial" w:cs="Arial"/>
          <w:sz w:val="24"/>
          <w:szCs w:val="24"/>
        </w:rPr>
        <w:t>ew mayor of combined authority</w:t>
      </w:r>
      <w:r w:rsidR="00C45BEC">
        <w:rPr>
          <w:rFonts w:ascii="Arial" w:hAnsi="Arial" w:cs="Arial"/>
          <w:sz w:val="24"/>
          <w:szCs w:val="24"/>
        </w:rPr>
        <w:t xml:space="preserve"> had been in </w:t>
      </w:r>
      <w:r w:rsidR="004254C0" w:rsidRPr="00C45BEC">
        <w:rPr>
          <w:rFonts w:ascii="Arial" w:hAnsi="Arial" w:cs="Arial"/>
          <w:sz w:val="24"/>
          <w:szCs w:val="24"/>
        </w:rPr>
        <w:t xml:space="preserve">post for 6-7 weeks. Some villages </w:t>
      </w:r>
      <w:r w:rsidR="000C48CD">
        <w:rPr>
          <w:rFonts w:ascii="Arial" w:hAnsi="Arial" w:cs="Arial"/>
          <w:sz w:val="24"/>
          <w:szCs w:val="24"/>
        </w:rPr>
        <w:t>a</w:t>
      </w:r>
      <w:r w:rsidR="00C45BEC">
        <w:rPr>
          <w:rFonts w:ascii="Arial" w:hAnsi="Arial" w:cs="Arial"/>
          <w:sz w:val="24"/>
          <w:szCs w:val="24"/>
        </w:rPr>
        <w:t xml:space="preserve">re </w:t>
      </w:r>
      <w:r w:rsidR="004254C0" w:rsidRPr="00C45BEC">
        <w:rPr>
          <w:rFonts w:ascii="Arial" w:hAnsi="Arial" w:cs="Arial"/>
          <w:sz w:val="24"/>
          <w:szCs w:val="24"/>
        </w:rPr>
        <w:t>keen to meet</w:t>
      </w:r>
      <w:r w:rsidR="000C48CD">
        <w:rPr>
          <w:rFonts w:ascii="Arial" w:hAnsi="Arial" w:cs="Arial"/>
          <w:sz w:val="24"/>
          <w:szCs w:val="24"/>
        </w:rPr>
        <w:t xml:space="preserve"> him</w:t>
      </w:r>
      <w:r w:rsidR="004254C0" w:rsidRPr="00C45BEC">
        <w:rPr>
          <w:rFonts w:ascii="Arial" w:hAnsi="Arial" w:cs="Arial"/>
          <w:sz w:val="24"/>
          <w:szCs w:val="24"/>
        </w:rPr>
        <w:t xml:space="preserve">. </w:t>
      </w:r>
      <w:r w:rsidR="00C45BEC">
        <w:rPr>
          <w:rFonts w:ascii="Arial" w:hAnsi="Arial" w:cs="Arial"/>
          <w:sz w:val="24"/>
          <w:szCs w:val="24"/>
        </w:rPr>
        <w:t>He has s</w:t>
      </w:r>
      <w:r w:rsidR="004254C0" w:rsidRPr="00C45BEC">
        <w:rPr>
          <w:rFonts w:ascii="Arial" w:hAnsi="Arial" w:cs="Arial"/>
          <w:sz w:val="24"/>
          <w:szCs w:val="24"/>
        </w:rPr>
        <w:t xml:space="preserve">crapped </w:t>
      </w:r>
      <w:r w:rsidR="00C45BEC">
        <w:rPr>
          <w:rFonts w:ascii="Arial" w:hAnsi="Arial" w:cs="Arial"/>
          <w:sz w:val="24"/>
          <w:szCs w:val="24"/>
        </w:rPr>
        <w:t xml:space="preserve">the </w:t>
      </w:r>
      <w:r w:rsidR="004254C0" w:rsidRPr="00C45BEC">
        <w:rPr>
          <w:rFonts w:ascii="Arial" w:hAnsi="Arial" w:cs="Arial"/>
          <w:sz w:val="24"/>
          <w:szCs w:val="24"/>
        </w:rPr>
        <w:t>Cam</w:t>
      </w:r>
      <w:r w:rsidR="00C45BEC">
        <w:rPr>
          <w:rFonts w:ascii="Arial" w:hAnsi="Arial" w:cs="Arial"/>
          <w:sz w:val="24"/>
          <w:szCs w:val="24"/>
        </w:rPr>
        <w:t>bridge</w:t>
      </w:r>
      <w:r w:rsidR="004254C0" w:rsidRPr="00C45BEC">
        <w:rPr>
          <w:rFonts w:ascii="Arial" w:hAnsi="Arial" w:cs="Arial"/>
          <w:sz w:val="24"/>
          <w:szCs w:val="24"/>
        </w:rPr>
        <w:t xml:space="preserve"> Metro </w:t>
      </w:r>
      <w:r w:rsidR="000C48CD" w:rsidRPr="00C45BEC">
        <w:rPr>
          <w:rFonts w:ascii="Arial" w:hAnsi="Arial" w:cs="Arial"/>
          <w:sz w:val="24"/>
          <w:szCs w:val="24"/>
        </w:rPr>
        <w:t>idea</w:t>
      </w:r>
      <w:r w:rsidR="000C48CD">
        <w:rPr>
          <w:rFonts w:ascii="Arial" w:hAnsi="Arial" w:cs="Arial"/>
          <w:sz w:val="24"/>
          <w:szCs w:val="24"/>
        </w:rPr>
        <w:t xml:space="preserve"> and</w:t>
      </w:r>
      <w:r w:rsidR="00C45BEC">
        <w:rPr>
          <w:rFonts w:ascii="Arial" w:hAnsi="Arial" w:cs="Arial"/>
          <w:sz w:val="24"/>
          <w:szCs w:val="24"/>
        </w:rPr>
        <w:t xml:space="preserve"> </w:t>
      </w:r>
      <w:r w:rsidR="000C48CD">
        <w:rPr>
          <w:rFonts w:ascii="Arial" w:hAnsi="Arial" w:cs="Arial"/>
          <w:sz w:val="24"/>
          <w:szCs w:val="24"/>
        </w:rPr>
        <w:t>put forward</w:t>
      </w:r>
      <w:r w:rsidR="004254C0" w:rsidRPr="00C45BEC">
        <w:rPr>
          <w:rFonts w:ascii="Arial" w:hAnsi="Arial" w:cs="Arial"/>
          <w:sz w:val="24"/>
          <w:szCs w:val="24"/>
        </w:rPr>
        <w:t xml:space="preserve"> his plans on A1307. </w:t>
      </w:r>
      <w:r w:rsidR="00C45BEC">
        <w:rPr>
          <w:rFonts w:ascii="Arial" w:hAnsi="Arial" w:cs="Arial"/>
          <w:sz w:val="24"/>
          <w:szCs w:val="24"/>
        </w:rPr>
        <w:t>It was asked whether</w:t>
      </w:r>
      <w:r w:rsidR="004254C0" w:rsidRPr="00C45BEC">
        <w:rPr>
          <w:rFonts w:ascii="Arial" w:hAnsi="Arial" w:cs="Arial"/>
          <w:sz w:val="24"/>
          <w:szCs w:val="24"/>
        </w:rPr>
        <w:t xml:space="preserve"> WC </w:t>
      </w:r>
      <w:r w:rsidR="00C45BEC">
        <w:rPr>
          <w:rFonts w:ascii="Arial" w:hAnsi="Arial" w:cs="Arial"/>
          <w:sz w:val="24"/>
          <w:szCs w:val="24"/>
        </w:rPr>
        <w:t xml:space="preserve">would be </w:t>
      </w:r>
      <w:r w:rsidR="004254C0" w:rsidRPr="00C45BEC">
        <w:rPr>
          <w:rFonts w:ascii="Arial" w:hAnsi="Arial" w:cs="Arial"/>
          <w:sz w:val="24"/>
          <w:szCs w:val="24"/>
        </w:rPr>
        <w:t xml:space="preserve">interested in </w:t>
      </w:r>
      <w:r w:rsidR="000C48CD">
        <w:rPr>
          <w:rFonts w:ascii="Arial" w:hAnsi="Arial" w:cs="Arial"/>
          <w:sz w:val="24"/>
          <w:szCs w:val="24"/>
        </w:rPr>
        <w:t xml:space="preserve">attending the </w:t>
      </w:r>
      <w:r w:rsidR="004254C0" w:rsidRPr="00C45BEC">
        <w:rPr>
          <w:rFonts w:ascii="Arial" w:hAnsi="Arial" w:cs="Arial"/>
          <w:sz w:val="24"/>
          <w:szCs w:val="24"/>
        </w:rPr>
        <w:t>meeting if this goes ahead?</w:t>
      </w:r>
      <w:r w:rsidR="006639FE" w:rsidRPr="00C45BEC">
        <w:rPr>
          <w:rFonts w:ascii="Arial" w:hAnsi="Arial" w:cs="Arial"/>
          <w:sz w:val="24"/>
          <w:szCs w:val="24"/>
        </w:rPr>
        <w:t xml:space="preserve"> </w:t>
      </w:r>
    </w:p>
    <w:p w14:paraId="5B5C2223" w14:textId="05764B8D" w:rsidR="002B29BA" w:rsidRDefault="00C45BEC" w:rsidP="002B29BA">
      <w:pPr>
        <w:pStyle w:val="ListParagraph"/>
        <w:tabs>
          <w:tab w:val="left" w:pos="426"/>
          <w:tab w:val="left" w:pos="6300"/>
        </w:tabs>
        <w:ind w:left="709"/>
        <w:rPr>
          <w:rFonts w:ascii="Arial" w:hAnsi="Arial" w:cs="Arial"/>
          <w:sz w:val="24"/>
          <w:szCs w:val="24"/>
        </w:rPr>
      </w:pPr>
      <w:r w:rsidRPr="00C45BEC">
        <w:rPr>
          <w:rFonts w:ascii="Arial" w:hAnsi="Arial" w:cs="Arial"/>
          <w:bCs/>
          <w:sz w:val="24"/>
          <w:szCs w:val="24"/>
        </w:rPr>
        <w:t>Cllr Parker asked if there w</w:t>
      </w:r>
      <w:r w:rsidR="000C48CD">
        <w:rPr>
          <w:rFonts w:ascii="Arial" w:hAnsi="Arial" w:cs="Arial"/>
          <w:bCs/>
          <w:sz w:val="24"/>
          <w:szCs w:val="24"/>
        </w:rPr>
        <w:t>ould be</w:t>
      </w:r>
      <w:r w:rsidRPr="00C45BEC">
        <w:rPr>
          <w:rFonts w:ascii="Arial" w:hAnsi="Arial" w:cs="Arial"/>
          <w:bCs/>
          <w:sz w:val="24"/>
          <w:szCs w:val="24"/>
        </w:rPr>
        <w:t xml:space="preserve"> a</w:t>
      </w:r>
      <w:r>
        <w:rPr>
          <w:rFonts w:ascii="Arial" w:hAnsi="Arial" w:cs="Arial"/>
          <w:b/>
          <w:sz w:val="24"/>
          <w:szCs w:val="24"/>
        </w:rPr>
        <w:t xml:space="preserve"> </w:t>
      </w:r>
      <w:r w:rsidR="006639FE" w:rsidRPr="00C45BEC">
        <w:rPr>
          <w:rFonts w:ascii="Arial" w:hAnsi="Arial" w:cs="Arial"/>
          <w:sz w:val="24"/>
          <w:szCs w:val="24"/>
        </w:rPr>
        <w:t xml:space="preserve">new MP? </w:t>
      </w:r>
      <w:r>
        <w:rPr>
          <w:rFonts w:ascii="Arial" w:hAnsi="Arial" w:cs="Arial"/>
          <w:sz w:val="24"/>
          <w:szCs w:val="24"/>
        </w:rPr>
        <w:t>Cllr Batchelor clarifie</w:t>
      </w:r>
      <w:r w:rsidR="000C48CD">
        <w:rPr>
          <w:rFonts w:ascii="Arial" w:hAnsi="Arial" w:cs="Arial"/>
          <w:sz w:val="24"/>
          <w:szCs w:val="24"/>
        </w:rPr>
        <w:t>d</w:t>
      </w:r>
      <w:r>
        <w:rPr>
          <w:rFonts w:ascii="Arial" w:hAnsi="Arial" w:cs="Arial"/>
          <w:sz w:val="24"/>
          <w:szCs w:val="24"/>
        </w:rPr>
        <w:t xml:space="preserve"> that </w:t>
      </w:r>
      <w:r w:rsidR="000C48CD">
        <w:rPr>
          <w:rFonts w:ascii="Arial" w:hAnsi="Arial" w:cs="Arial"/>
          <w:sz w:val="24"/>
          <w:szCs w:val="24"/>
        </w:rPr>
        <w:t xml:space="preserve">he thought the existing MPs would remain in both </w:t>
      </w:r>
      <w:proofErr w:type="spellStart"/>
      <w:r w:rsidR="000C48CD">
        <w:rPr>
          <w:rFonts w:ascii="Arial" w:hAnsi="Arial" w:cs="Arial"/>
          <w:sz w:val="24"/>
          <w:szCs w:val="24"/>
        </w:rPr>
        <w:t>Cambs</w:t>
      </w:r>
      <w:proofErr w:type="spellEnd"/>
      <w:r w:rsidR="000C48CD">
        <w:rPr>
          <w:rFonts w:ascii="Arial" w:hAnsi="Arial" w:cs="Arial"/>
          <w:sz w:val="24"/>
          <w:szCs w:val="24"/>
        </w:rPr>
        <w:t xml:space="preserve"> constituencies and the move of the village would align the parliamentary constituency with the South </w:t>
      </w:r>
      <w:proofErr w:type="spellStart"/>
      <w:r w:rsidR="000C48CD">
        <w:rPr>
          <w:rFonts w:ascii="Arial" w:hAnsi="Arial" w:cs="Arial"/>
          <w:sz w:val="24"/>
          <w:szCs w:val="24"/>
        </w:rPr>
        <w:t>Cambs</w:t>
      </w:r>
      <w:proofErr w:type="spellEnd"/>
      <w:r w:rsidR="000C48CD">
        <w:rPr>
          <w:rFonts w:ascii="Arial" w:hAnsi="Arial" w:cs="Arial"/>
          <w:sz w:val="24"/>
          <w:szCs w:val="24"/>
        </w:rPr>
        <w:t xml:space="preserve"> council area</w:t>
      </w:r>
      <w:r>
        <w:rPr>
          <w:rFonts w:ascii="Arial" w:hAnsi="Arial" w:cs="Arial"/>
          <w:sz w:val="24"/>
          <w:szCs w:val="24"/>
        </w:rPr>
        <w:t>.</w:t>
      </w:r>
      <w:r w:rsidR="006639FE">
        <w:rPr>
          <w:rFonts w:ascii="Arial" w:hAnsi="Arial" w:cs="Arial"/>
          <w:sz w:val="24"/>
          <w:szCs w:val="24"/>
        </w:rPr>
        <w:t xml:space="preserve"> </w:t>
      </w:r>
    </w:p>
    <w:p w14:paraId="4440A851" w14:textId="38B77422" w:rsidR="002B29BA" w:rsidRDefault="002B29BA" w:rsidP="002B29BA">
      <w:pPr>
        <w:pStyle w:val="ListParagraph"/>
        <w:tabs>
          <w:tab w:val="left" w:pos="426"/>
          <w:tab w:val="left" w:pos="6300"/>
        </w:tabs>
        <w:ind w:left="709"/>
        <w:rPr>
          <w:rFonts w:ascii="Arial" w:hAnsi="Arial" w:cs="Arial"/>
          <w:sz w:val="24"/>
          <w:szCs w:val="24"/>
        </w:rPr>
      </w:pPr>
      <w:r>
        <w:rPr>
          <w:rFonts w:ascii="Arial" w:hAnsi="Arial" w:cs="Arial"/>
          <w:sz w:val="24"/>
          <w:szCs w:val="24"/>
        </w:rPr>
        <w:t>Cllr Vidler asked about a</w:t>
      </w:r>
      <w:r w:rsidR="006639FE">
        <w:rPr>
          <w:rFonts w:ascii="Arial" w:hAnsi="Arial" w:cs="Arial"/>
          <w:sz w:val="24"/>
          <w:szCs w:val="24"/>
        </w:rPr>
        <w:t>ctions on</w:t>
      </w:r>
      <w:r>
        <w:rPr>
          <w:rFonts w:ascii="Arial" w:hAnsi="Arial" w:cs="Arial"/>
          <w:sz w:val="24"/>
          <w:szCs w:val="24"/>
        </w:rPr>
        <w:t xml:space="preserve"> the</w:t>
      </w:r>
      <w:r w:rsidR="006639FE">
        <w:rPr>
          <w:rFonts w:ascii="Arial" w:hAnsi="Arial" w:cs="Arial"/>
          <w:sz w:val="24"/>
          <w:szCs w:val="24"/>
        </w:rPr>
        <w:t xml:space="preserve"> Flood Plan </w:t>
      </w:r>
      <w:r>
        <w:rPr>
          <w:rFonts w:ascii="Arial" w:hAnsi="Arial" w:cs="Arial"/>
          <w:sz w:val="24"/>
          <w:szCs w:val="24"/>
        </w:rPr>
        <w:t xml:space="preserve">that were </w:t>
      </w:r>
      <w:r w:rsidR="006639FE">
        <w:rPr>
          <w:rFonts w:ascii="Arial" w:hAnsi="Arial" w:cs="Arial"/>
          <w:sz w:val="24"/>
          <w:szCs w:val="24"/>
        </w:rPr>
        <w:t xml:space="preserve">identified as </w:t>
      </w:r>
      <w:r w:rsidR="000C48CD">
        <w:rPr>
          <w:rFonts w:ascii="Arial" w:hAnsi="Arial" w:cs="Arial"/>
          <w:sz w:val="24"/>
          <w:szCs w:val="24"/>
        </w:rPr>
        <w:t xml:space="preserve">the </w:t>
      </w:r>
      <w:r w:rsidR="006639FE">
        <w:rPr>
          <w:rFonts w:ascii="Arial" w:hAnsi="Arial" w:cs="Arial"/>
          <w:sz w:val="24"/>
          <w:szCs w:val="24"/>
        </w:rPr>
        <w:t>Highways</w:t>
      </w:r>
      <w:r w:rsidR="000C48CD">
        <w:rPr>
          <w:rFonts w:ascii="Arial" w:hAnsi="Arial" w:cs="Arial"/>
          <w:sz w:val="24"/>
          <w:szCs w:val="24"/>
        </w:rPr>
        <w:t xml:space="preserve"> Department responsibility</w:t>
      </w:r>
      <w:r w:rsidR="006639FE">
        <w:rPr>
          <w:rFonts w:ascii="Arial" w:hAnsi="Arial" w:cs="Arial"/>
          <w:sz w:val="24"/>
          <w:szCs w:val="24"/>
        </w:rPr>
        <w:t xml:space="preserve"> </w:t>
      </w:r>
      <w:r>
        <w:rPr>
          <w:rFonts w:ascii="Arial" w:hAnsi="Arial" w:cs="Arial"/>
          <w:sz w:val="24"/>
          <w:szCs w:val="24"/>
        </w:rPr>
        <w:t>and whether Cllr Batchelor could help with</w:t>
      </w:r>
      <w:r w:rsidR="006639FE">
        <w:rPr>
          <w:rFonts w:ascii="Arial" w:hAnsi="Arial" w:cs="Arial"/>
          <w:sz w:val="24"/>
          <w:szCs w:val="24"/>
        </w:rPr>
        <w:t xml:space="preserve"> cross-referral among council officials</w:t>
      </w:r>
      <w:r>
        <w:rPr>
          <w:rFonts w:ascii="Arial" w:hAnsi="Arial" w:cs="Arial"/>
          <w:sz w:val="24"/>
          <w:szCs w:val="24"/>
        </w:rPr>
        <w:t>. The response was that</w:t>
      </w:r>
      <w:r w:rsidR="006639FE">
        <w:rPr>
          <w:rFonts w:ascii="Arial" w:hAnsi="Arial" w:cs="Arial"/>
          <w:sz w:val="24"/>
          <w:szCs w:val="24"/>
        </w:rPr>
        <w:t xml:space="preserve"> Brian Heffernan </w:t>
      </w:r>
      <w:r>
        <w:rPr>
          <w:rFonts w:ascii="Arial" w:hAnsi="Arial" w:cs="Arial"/>
          <w:sz w:val="24"/>
          <w:szCs w:val="24"/>
        </w:rPr>
        <w:t xml:space="preserve">was the </w:t>
      </w:r>
      <w:r w:rsidR="006639FE">
        <w:rPr>
          <w:rFonts w:ascii="Arial" w:hAnsi="Arial" w:cs="Arial"/>
          <w:sz w:val="24"/>
          <w:szCs w:val="24"/>
        </w:rPr>
        <w:t xml:space="preserve">best </w:t>
      </w:r>
      <w:r>
        <w:rPr>
          <w:rFonts w:ascii="Arial" w:hAnsi="Arial" w:cs="Arial"/>
          <w:sz w:val="24"/>
          <w:szCs w:val="24"/>
        </w:rPr>
        <w:t xml:space="preserve">person </w:t>
      </w:r>
      <w:r w:rsidR="006639FE">
        <w:rPr>
          <w:rFonts w:ascii="Arial" w:hAnsi="Arial" w:cs="Arial"/>
          <w:sz w:val="24"/>
          <w:szCs w:val="24"/>
        </w:rPr>
        <w:t>to respond</w:t>
      </w:r>
      <w:r>
        <w:rPr>
          <w:rFonts w:ascii="Arial" w:hAnsi="Arial" w:cs="Arial"/>
          <w:sz w:val="24"/>
          <w:szCs w:val="24"/>
        </w:rPr>
        <w:t>, and that he would</w:t>
      </w:r>
      <w:r w:rsidR="00C273F7">
        <w:rPr>
          <w:rFonts w:ascii="Arial" w:hAnsi="Arial" w:cs="Arial"/>
          <w:sz w:val="24"/>
          <w:szCs w:val="24"/>
        </w:rPr>
        <w:t xml:space="preserve"> forward </w:t>
      </w:r>
      <w:r>
        <w:rPr>
          <w:rFonts w:ascii="Arial" w:hAnsi="Arial" w:cs="Arial"/>
          <w:sz w:val="24"/>
          <w:szCs w:val="24"/>
        </w:rPr>
        <w:t xml:space="preserve">emails </w:t>
      </w:r>
      <w:r w:rsidR="00C273F7">
        <w:rPr>
          <w:rFonts w:ascii="Arial" w:hAnsi="Arial" w:cs="Arial"/>
          <w:sz w:val="24"/>
          <w:szCs w:val="24"/>
        </w:rPr>
        <w:t xml:space="preserve">to </w:t>
      </w:r>
      <w:r>
        <w:rPr>
          <w:rFonts w:ascii="Arial" w:hAnsi="Arial" w:cs="Arial"/>
          <w:sz w:val="24"/>
          <w:szCs w:val="24"/>
        </w:rPr>
        <w:t xml:space="preserve">the </w:t>
      </w:r>
      <w:r w:rsidR="00C273F7">
        <w:rPr>
          <w:rFonts w:ascii="Arial" w:hAnsi="Arial" w:cs="Arial"/>
          <w:sz w:val="24"/>
          <w:szCs w:val="24"/>
        </w:rPr>
        <w:t>Highways team.</w:t>
      </w:r>
    </w:p>
    <w:p w14:paraId="5214E3EE" w14:textId="77777777" w:rsidR="002B29BA" w:rsidRDefault="002B29BA" w:rsidP="002B29BA">
      <w:pPr>
        <w:pStyle w:val="ListParagraph"/>
        <w:tabs>
          <w:tab w:val="left" w:pos="426"/>
          <w:tab w:val="left" w:pos="6300"/>
        </w:tabs>
        <w:ind w:left="709"/>
        <w:rPr>
          <w:rFonts w:ascii="Arial" w:hAnsi="Arial" w:cs="Arial"/>
          <w:sz w:val="24"/>
          <w:szCs w:val="24"/>
        </w:rPr>
      </w:pPr>
    </w:p>
    <w:p w14:paraId="065C808E" w14:textId="638E731E" w:rsidR="004254C0" w:rsidRPr="002B29BA" w:rsidRDefault="002B29BA" w:rsidP="002B29BA">
      <w:pPr>
        <w:pStyle w:val="ListParagraph"/>
        <w:tabs>
          <w:tab w:val="left" w:pos="426"/>
          <w:tab w:val="left" w:pos="6300"/>
        </w:tabs>
        <w:ind w:left="709"/>
        <w:rPr>
          <w:rFonts w:ascii="Arial" w:hAnsi="Arial" w:cs="Arial"/>
          <w:sz w:val="24"/>
          <w:szCs w:val="24"/>
        </w:rPr>
      </w:pPr>
      <w:r>
        <w:rPr>
          <w:rFonts w:ascii="Arial" w:hAnsi="Arial" w:cs="Arial"/>
          <w:sz w:val="24"/>
          <w:szCs w:val="24"/>
        </w:rPr>
        <w:t xml:space="preserve">Cllr Harvey </w:t>
      </w:r>
      <w:r w:rsidR="000C48CD">
        <w:rPr>
          <w:rFonts w:ascii="Arial" w:hAnsi="Arial" w:cs="Arial"/>
          <w:sz w:val="24"/>
          <w:szCs w:val="24"/>
        </w:rPr>
        <w:t>reported</w:t>
      </w:r>
      <w:r>
        <w:rPr>
          <w:rFonts w:ascii="Arial" w:hAnsi="Arial" w:cs="Arial"/>
          <w:sz w:val="24"/>
          <w:szCs w:val="24"/>
        </w:rPr>
        <w:t xml:space="preserve"> that the deadline for the </w:t>
      </w:r>
      <w:r w:rsidR="00C273F7">
        <w:rPr>
          <w:rFonts w:ascii="Arial" w:hAnsi="Arial" w:cs="Arial"/>
          <w:sz w:val="24"/>
          <w:szCs w:val="24"/>
        </w:rPr>
        <w:t>Zero Carbon Communities Grant</w:t>
      </w:r>
      <w:r>
        <w:rPr>
          <w:rFonts w:ascii="Arial" w:hAnsi="Arial" w:cs="Arial"/>
          <w:sz w:val="24"/>
          <w:szCs w:val="24"/>
        </w:rPr>
        <w:t xml:space="preserve"> was approaching. The </w:t>
      </w:r>
      <w:r w:rsidR="00C273F7">
        <w:rPr>
          <w:rFonts w:ascii="Arial" w:hAnsi="Arial" w:cs="Arial"/>
          <w:sz w:val="24"/>
          <w:szCs w:val="24"/>
        </w:rPr>
        <w:t>Local Plan report from consultants on potential</w:t>
      </w:r>
      <w:r w:rsidR="000C48CD">
        <w:rPr>
          <w:rFonts w:ascii="Arial" w:hAnsi="Arial" w:cs="Arial"/>
          <w:sz w:val="24"/>
          <w:szCs w:val="24"/>
        </w:rPr>
        <w:t xml:space="preserve"> development sites</w:t>
      </w:r>
      <w:r w:rsidR="00C273F7">
        <w:rPr>
          <w:rFonts w:ascii="Arial" w:hAnsi="Arial" w:cs="Arial"/>
          <w:sz w:val="24"/>
          <w:szCs w:val="24"/>
        </w:rPr>
        <w:t xml:space="preserve"> </w:t>
      </w:r>
      <w:r>
        <w:rPr>
          <w:rFonts w:ascii="Arial" w:hAnsi="Arial" w:cs="Arial"/>
          <w:sz w:val="24"/>
          <w:szCs w:val="24"/>
        </w:rPr>
        <w:t xml:space="preserve">was </w:t>
      </w:r>
      <w:r w:rsidR="00C273F7">
        <w:rPr>
          <w:rFonts w:ascii="Arial" w:hAnsi="Arial" w:cs="Arial"/>
          <w:sz w:val="24"/>
          <w:szCs w:val="24"/>
        </w:rPr>
        <w:t xml:space="preserve">due </w:t>
      </w:r>
      <w:r>
        <w:rPr>
          <w:rFonts w:ascii="Arial" w:hAnsi="Arial" w:cs="Arial"/>
          <w:sz w:val="24"/>
          <w:szCs w:val="24"/>
        </w:rPr>
        <w:t xml:space="preserve">at the </w:t>
      </w:r>
      <w:r w:rsidR="00C273F7">
        <w:rPr>
          <w:rFonts w:ascii="Arial" w:hAnsi="Arial" w:cs="Arial"/>
          <w:sz w:val="24"/>
          <w:szCs w:val="24"/>
        </w:rPr>
        <w:t xml:space="preserve">end </w:t>
      </w:r>
      <w:r>
        <w:rPr>
          <w:rFonts w:ascii="Arial" w:hAnsi="Arial" w:cs="Arial"/>
          <w:sz w:val="24"/>
          <w:szCs w:val="24"/>
        </w:rPr>
        <w:t xml:space="preserve">of </w:t>
      </w:r>
      <w:r w:rsidR="00C273F7">
        <w:rPr>
          <w:rFonts w:ascii="Arial" w:hAnsi="Arial" w:cs="Arial"/>
          <w:sz w:val="24"/>
          <w:szCs w:val="24"/>
        </w:rPr>
        <w:t>Augus</w:t>
      </w:r>
      <w:r>
        <w:rPr>
          <w:rFonts w:ascii="Arial" w:hAnsi="Arial" w:cs="Arial"/>
          <w:sz w:val="24"/>
          <w:szCs w:val="24"/>
        </w:rPr>
        <w:t>t.</w:t>
      </w:r>
    </w:p>
    <w:p w14:paraId="6E289B25" w14:textId="77777777" w:rsidR="008A7975" w:rsidRDefault="00494B2C" w:rsidP="002E44B0">
      <w:pPr>
        <w:pStyle w:val="ListParagraph"/>
        <w:numPr>
          <w:ilvl w:val="0"/>
          <w:numId w:val="8"/>
        </w:numPr>
        <w:tabs>
          <w:tab w:val="left" w:pos="426"/>
          <w:tab w:val="left" w:pos="6300"/>
        </w:tabs>
        <w:ind w:left="709" w:hanging="283"/>
        <w:rPr>
          <w:rFonts w:ascii="Arial" w:hAnsi="Arial" w:cs="Arial"/>
          <w:b/>
          <w:sz w:val="24"/>
          <w:szCs w:val="24"/>
        </w:rPr>
      </w:pPr>
      <w:r w:rsidRPr="00BF07B8">
        <w:rPr>
          <w:rFonts w:ascii="Arial" w:hAnsi="Arial" w:cs="Arial"/>
          <w:b/>
          <w:sz w:val="24"/>
          <w:szCs w:val="24"/>
        </w:rPr>
        <w:t>Planning</w:t>
      </w:r>
    </w:p>
    <w:p w14:paraId="278E7237" w14:textId="77777777" w:rsidR="000A38FF" w:rsidRPr="008A7975" w:rsidRDefault="00494B2C" w:rsidP="008A7975">
      <w:pPr>
        <w:pStyle w:val="ListParagraph"/>
        <w:tabs>
          <w:tab w:val="left" w:pos="426"/>
          <w:tab w:val="left" w:pos="6300"/>
        </w:tabs>
        <w:rPr>
          <w:rFonts w:ascii="Arial" w:hAnsi="Arial" w:cs="Arial"/>
          <w:b/>
          <w:sz w:val="24"/>
          <w:szCs w:val="24"/>
        </w:rPr>
      </w:pPr>
      <w:r w:rsidRPr="008A7975">
        <w:rPr>
          <w:rFonts w:ascii="Arial" w:hAnsi="Arial" w:cs="Arial"/>
          <w:b/>
          <w:sz w:val="24"/>
          <w:szCs w:val="24"/>
        </w:rPr>
        <w:t>To be discussed:</w:t>
      </w:r>
      <w:r w:rsidR="006E78E7" w:rsidRPr="008A7975">
        <w:rPr>
          <w:rFonts w:ascii="Arial" w:hAnsi="Arial" w:cs="Arial"/>
          <w:b/>
          <w:sz w:val="24"/>
          <w:szCs w:val="24"/>
        </w:rPr>
        <w:t xml:space="preserve"> </w:t>
      </w:r>
    </w:p>
    <w:tbl>
      <w:tblPr>
        <w:tblStyle w:val="TableGrid"/>
        <w:tblW w:w="0" w:type="auto"/>
        <w:tblInd w:w="817" w:type="dxa"/>
        <w:tblLook w:val="04A0" w:firstRow="1" w:lastRow="0" w:firstColumn="1" w:lastColumn="0" w:noHBand="0" w:noVBand="1"/>
      </w:tblPr>
      <w:tblGrid>
        <w:gridCol w:w="1924"/>
        <w:gridCol w:w="2357"/>
        <w:gridCol w:w="3172"/>
        <w:gridCol w:w="2187"/>
      </w:tblGrid>
      <w:tr w:rsidR="000A38FF" w:rsidRPr="00BF07B8" w14:paraId="6D073F0B" w14:textId="77777777" w:rsidTr="004B4A08">
        <w:tc>
          <w:tcPr>
            <w:tcW w:w="1924" w:type="dxa"/>
          </w:tcPr>
          <w:p w14:paraId="1EC08305" w14:textId="77777777" w:rsidR="000A38FF" w:rsidRPr="00BF07B8" w:rsidRDefault="000A38FF" w:rsidP="005D2C13">
            <w:pPr>
              <w:rPr>
                <w:rFonts w:ascii="Arial" w:eastAsia="Calibri" w:hAnsi="Arial" w:cs="Arial"/>
                <w:b/>
                <w:bCs/>
                <w:sz w:val="24"/>
                <w:szCs w:val="24"/>
              </w:rPr>
            </w:pPr>
            <w:r w:rsidRPr="00BF07B8">
              <w:rPr>
                <w:rFonts w:ascii="Arial" w:eastAsia="Calibri" w:hAnsi="Arial" w:cs="Arial"/>
                <w:b/>
                <w:bCs/>
                <w:sz w:val="24"/>
                <w:szCs w:val="24"/>
              </w:rPr>
              <w:t>Planning reference</w:t>
            </w:r>
          </w:p>
        </w:tc>
        <w:tc>
          <w:tcPr>
            <w:tcW w:w="2357" w:type="dxa"/>
          </w:tcPr>
          <w:p w14:paraId="5A6F24E4" w14:textId="77777777" w:rsidR="000A38FF" w:rsidRPr="00BF07B8" w:rsidRDefault="000A38FF" w:rsidP="005D2C13">
            <w:pPr>
              <w:rPr>
                <w:rFonts w:ascii="Arial" w:eastAsia="Calibri" w:hAnsi="Arial" w:cs="Arial"/>
                <w:b/>
                <w:bCs/>
                <w:sz w:val="24"/>
                <w:szCs w:val="24"/>
              </w:rPr>
            </w:pPr>
            <w:r w:rsidRPr="00BF07B8">
              <w:rPr>
                <w:rFonts w:ascii="Arial" w:eastAsia="Calibri" w:hAnsi="Arial" w:cs="Arial"/>
                <w:b/>
                <w:bCs/>
                <w:sz w:val="24"/>
                <w:szCs w:val="24"/>
              </w:rPr>
              <w:t>Address</w:t>
            </w:r>
          </w:p>
        </w:tc>
        <w:tc>
          <w:tcPr>
            <w:tcW w:w="3172" w:type="dxa"/>
          </w:tcPr>
          <w:p w14:paraId="74E72301" w14:textId="77777777" w:rsidR="000A38FF" w:rsidRPr="00BF07B8" w:rsidRDefault="000A38FF" w:rsidP="005D2C13">
            <w:pPr>
              <w:rPr>
                <w:rFonts w:ascii="Arial" w:hAnsi="Arial" w:cs="Arial"/>
                <w:b/>
                <w:bCs/>
                <w:sz w:val="24"/>
                <w:szCs w:val="24"/>
              </w:rPr>
            </w:pPr>
            <w:r w:rsidRPr="00BF07B8">
              <w:rPr>
                <w:rFonts w:ascii="Arial" w:hAnsi="Arial" w:cs="Arial"/>
                <w:b/>
                <w:bCs/>
                <w:sz w:val="24"/>
                <w:szCs w:val="24"/>
              </w:rPr>
              <w:t>Proposal</w:t>
            </w:r>
          </w:p>
        </w:tc>
        <w:tc>
          <w:tcPr>
            <w:tcW w:w="2187" w:type="dxa"/>
          </w:tcPr>
          <w:p w14:paraId="6236D7F2" w14:textId="77777777" w:rsidR="000A38FF" w:rsidRPr="00BF07B8" w:rsidRDefault="000A38FF" w:rsidP="005D2C13">
            <w:pPr>
              <w:rPr>
                <w:rFonts w:ascii="Arial" w:hAnsi="Arial" w:cs="Arial"/>
                <w:b/>
                <w:bCs/>
                <w:sz w:val="24"/>
                <w:szCs w:val="24"/>
              </w:rPr>
            </w:pPr>
            <w:r w:rsidRPr="00BF07B8">
              <w:rPr>
                <w:rFonts w:ascii="Arial" w:hAnsi="Arial" w:cs="Arial"/>
                <w:b/>
                <w:bCs/>
                <w:sz w:val="24"/>
                <w:szCs w:val="24"/>
              </w:rPr>
              <w:t>Decision</w:t>
            </w:r>
          </w:p>
        </w:tc>
      </w:tr>
      <w:tr w:rsidR="00472231" w:rsidRPr="00BF07B8" w14:paraId="1964A815" w14:textId="77777777" w:rsidTr="004B4A08">
        <w:tc>
          <w:tcPr>
            <w:tcW w:w="1924" w:type="dxa"/>
          </w:tcPr>
          <w:p w14:paraId="4DCB4227" w14:textId="77777777" w:rsidR="002E44B0" w:rsidRPr="002E44B0" w:rsidRDefault="002E44B0" w:rsidP="002E44B0">
            <w:pPr>
              <w:rPr>
                <w:rFonts w:ascii="Arial" w:eastAsia="Calibri" w:hAnsi="Arial" w:cs="Arial"/>
                <w:b/>
                <w:bCs/>
                <w:sz w:val="24"/>
                <w:szCs w:val="24"/>
              </w:rPr>
            </w:pPr>
            <w:r w:rsidRPr="002E44B0">
              <w:rPr>
                <w:rFonts w:ascii="Arial" w:eastAsia="Calibri" w:hAnsi="Arial" w:cs="Arial"/>
                <w:b/>
                <w:bCs/>
                <w:sz w:val="24"/>
                <w:szCs w:val="24"/>
              </w:rPr>
              <w:t>21/02464/HFUL</w:t>
            </w:r>
          </w:p>
          <w:p w14:paraId="4E22DE71" w14:textId="394F0F0C" w:rsidR="00472231" w:rsidRPr="002B29BA" w:rsidRDefault="002E44B0" w:rsidP="002E44B0">
            <w:pPr>
              <w:rPr>
                <w:rFonts w:ascii="Arial" w:eastAsia="Calibri" w:hAnsi="Arial" w:cs="Arial"/>
                <w:sz w:val="24"/>
                <w:szCs w:val="24"/>
              </w:rPr>
            </w:pPr>
            <w:r w:rsidRPr="002E44B0">
              <w:rPr>
                <w:rFonts w:ascii="Arial" w:eastAsia="Calibri" w:hAnsi="Arial" w:cs="Arial"/>
                <w:b/>
                <w:bCs/>
                <w:sz w:val="24"/>
                <w:szCs w:val="24"/>
              </w:rPr>
              <w:t xml:space="preserve"> </w:t>
            </w:r>
            <w:r w:rsidR="002B29BA">
              <w:rPr>
                <w:rFonts w:ascii="Arial" w:eastAsia="Calibri" w:hAnsi="Arial" w:cs="Arial"/>
                <w:sz w:val="24"/>
                <w:szCs w:val="24"/>
              </w:rPr>
              <w:t>WCPC voted to support the application.</w:t>
            </w:r>
          </w:p>
        </w:tc>
        <w:tc>
          <w:tcPr>
            <w:tcW w:w="2357" w:type="dxa"/>
          </w:tcPr>
          <w:p w14:paraId="2ABC6FA4" w14:textId="27BCCED1" w:rsidR="00472231" w:rsidRPr="001231E5" w:rsidRDefault="002E44B0" w:rsidP="005D2C13">
            <w:pPr>
              <w:rPr>
                <w:rFonts w:ascii="Arial" w:eastAsia="Calibri" w:hAnsi="Arial" w:cs="Arial"/>
                <w:sz w:val="24"/>
                <w:szCs w:val="24"/>
              </w:rPr>
            </w:pPr>
            <w:r w:rsidRPr="002E44B0">
              <w:rPr>
                <w:rFonts w:ascii="Arial" w:eastAsia="Calibri" w:hAnsi="Arial" w:cs="Arial"/>
                <w:sz w:val="24"/>
                <w:szCs w:val="24"/>
              </w:rPr>
              <w:t xml:space="preserve">Linnet Hall Barn Road </w:t>
            </w:r>
            <w:r w:rsidR="002B29BA">
              <w:rPr>
                <w:rFonts w:ascii="Arial" w:eastAsia="Calibri" w:hAnsi="Arial" w:cs="Arial"/>
                <w:sz w:val="24"/>
                <w:szCs w:val="24"/>
              </w:rPr>
              <w:t>t</w:t>
            </w:r>
            <w:r w:rsidRPr="002E44B0">
              <w:rPr>
                <w:rFonts w:ascii="Arial" w:eastAsia="Calibri" w:hAnsi="Arial" w:cs="Arial"/>
                <w:sz w:val="24"/>
                <w:szCs w:val="24"/>
              </w:rPr>
              <w:t>o Linnet Hall Weston Colville CB21 5PF</w:t>
            </w:r>
          </w:p>
        </w:tc>
        <w:tc>
          <w:tcPr>
            <w:tcW w:w="3172" w:type="dxa"/>
          </w:tcPr>
          <w:p w14:paraId="1A13B136" w14:textId="30D5217E" w:rsidR="00472231" w:rsidRPr="001231E5" w:rsidRDefault="002E44B0" w:rsidP="005D2C13">
            <w:pPr>
              <w:rPr>
                <w:rFonts w:ascii="Arial" w:hAnsi="Arial" w:cs="Arial"/>
                <w:sz w:val="24"/>
                <w:szCs w:val="24"/>
              </w:rPr>
            </w:pPr>
            <w:r w:rsidRPr="002E44B0">
              <w:rPr>
                <w:rFonts w:ascii="Arial" w:hAnsi="Arial" w:cs="Arial"/>
                <w:sz w:val="24"/>
                <w:szCs w:val="24"/>
              </w:rPr>
              <w:t>Construction of detached building comprising two stables and a workshop/store</w:t>
            </w:r>
          </w:p>
        </w:tc>
        <w:tc>
          <w:tcPr>
            <w:tcW w:w="2187" w:type="dxa"/>
          </w:tcPr>
          <w:p w14:paraId="008214CD" w14:textId="5B544E55" w:rsidR="00472231" w:rsidRPr="001231E5" w:rsidRDefault="002E44B0" w:rsidP="005D2C13">
            <w:pPr>
              <w:rPr>
                <w:rFonts w:ascii="Arial" w:hAnsi="Arial" w:cs="Arial"/>
                <w:sz w:val="24"/>
                <w:szCs w:val="24"/>
              </w:rPr>
            </w:pPr>
            <w:r>
              <w:rPr>
                <w:rFonts w:ascii="Arial" w:hAnsi="Arial" w:cs="Arial"/>
                <w:sz w:val="24"/>
                <w:szCs w:val="24"/>
              </w:rPr>
              <w:t>Awaiting Decision</w:t>
            </w:r>
          </w:p>
        </w:tc>
      </w:tr>
      <w:tr w:rsidR="002E44B0" w:rsidRPr="00BF07B8" w14:paraId="33767027" w14:textId="77777777" w:rsidTr="004B4A08">
        <w:tc>
          <w:tcPr>
            <w:tcW w:w="1924" w:type="dxa"/>
          </w:tcPr>
          <w:p w14:paraId="4ACCA1E0" w14:textId="77777777" w:rsidR="002E44B0" w:rsidRPr="002E44B0" w:rsidRDefault="002E44B0" w:rsidP="002E44B0">
            <w:pPr>
              <w:rPr>
                <w:rFonts w:ascii="Arial" w:eastAsia="Calibri" w:hAnsi="Arial" w:cs="Arial"/>
                <w:b/>
                <w:bCs/>
                <w:sz w:val="24"/>
                <w:szCs w:val="24"/>
              </w:rPr>
            </w:pPr>
            <w:r w:rsidRPr="002E44B0">
              <w:rPr>
                <w:rFonts w:ascii="Arial" w:eastAsia="Calibri" w:hAnsi="Arial" w:cs="Arial"/>
                <w:b/>
                <w:bCs/>
                <w:sz w:val="24"/>
                <w:szCs w:val="24"/>
              </w:rPr>
              <w:t>21/02431/LBC</w:t>
            </w:r>
          </w:p>
          <w:p w14:paraId="567FBE13" w14:textId="77777777" w:rsidR="002E44B0" w:rsidRDefault="002E44B0" w:rsidP="002E44B0">
            <w:pPr>
              <w:rPr>
                <w:rFonts w:ascii="Arial" w:eastAsia="Calibri" w:hAnsi="Arial" w:cs="Arial"/>
                <w:b/>
                <w:bCs/>
                <w:sz w:val="24"/>
                <w:szCs w:val="24"/>
              </w:rPr>
            </w:pPr>
            <w:r w:rsidRPr="002E44B0">
              <w:rPr>
                <w:rFonts w:ascii="Arial" w:eastAsia="Calibri" w:hAnsi="Arial" w:cs="Arial"/>
                <w:b/>
                <w:bCs/>
                <w:sz w:val="24"/>
                <w:szCs w:val="24"/>
              </w:rPr>
              <w:t>21/02430/HFUL</w:t>
            </w:r>
          </w:p>
          <w:p w14:paraId="36D62572" w14:textId="67E756D2" w:rsidR="002B29BA" w:rsidRPr="002B29BA" w:rsidRDefault="002B29BA" w:rsidP="002E44B0">
            <w:pPr>
              <w:rPr>
                <w:rFonts w:ascii="Arial" w:eastAsia="Calibri" w:hAnsi="Arial" w:cs="Arial"/>
                <w:sz w:val="24"/>
                <w:szCs w:val="24"/>
              </w:rPr>
            </w:pPr>
            <w:r w:rsidRPr="002B29BA">
              <w:rPr>
                <w:rFonts w:ascii="Arial" w:eastAsia="Calibri" w:hAnsi="Arial" w:cs="Arial"/>
                <w:sz w:val="24"/>
                <w:szCs w:val="24"/>
              </w:rPr>
              <w:t>WCPC voted to support the application.</w:t>
            </w:r>
          </w:p>
        </w:tc>
        <w:tc>
          <w:tcPr>
            <w:tcW w:w="2357" w:type="dxa"/>
          </w:tcPr>
          <w:p w14:paraId="50674CC5" w14:textId="1C2A270A" w:rsidR="002E44B0" w:rsidRPr="002E44B0" w:rsidRDefault="002E44B0" w:rsidP="005D2C13">
            <w:pPr>
              <w:rPr>
                <w:rFonts w:ascii="Arial" w:eastAsia="Calibri" w:hAnsi="Arial" w:cs="Arial"/>
                <w:sz w:val="24"/>
                <w:szCs w:val="24"/>
              </w:rPr>
            </w:pPr>
            <w:r w:rsidRPr="002E44B0">
              <w:rPr>
                <w:rFonts w:ascii="Arial" w:eastAsia="Calibri" w:hAnsi="Arial" w:cs="Arial"/>
                <w:sz w:val="24"/>
                <w:szCs w:val="24"/>
              </w:rPr>
              <w:t>Coven Wood Cottage Mill Hill Weston Colville CB21 5NY</w:t>
            </w:r>
          </w:p>
        </w:tc>
        <w:tc>
          <w:tcPr>
            <w:tcW w:w="3172" w:type="dxa"/>
          </w:tcPr>
          <w:p w14:paraId="25F910E9" w14:textId="1950B8B8" w:rsidR="002E44B0" w:rsidRPr="002E44B0" w:rsidRDefault="002E44B0" w:rsidP="005D2C13">
            <w:pPr>
              <w:rPr>
                <w:rFonts w:ascii="Arial" w:hAnsi="Arial" w:cs="Arial"/>
                <w:sz w:val="24"/>
                <w:szCs w:val="24"/>
              </w:rPr>
            </w:pPr>
            <w:r w:rsidRPr="002E44B0">
              <w:rPr>
                <w:rFonts w:ascii="Arial" w:hAnsi="Arial" w:cs="Arial"/>
                <w:sz w:val="24"/>
                <w:szCs w:val="24"/>
              </w:rPr>
              <w:t>Restore lower section of thatched roof to pan tiling</w:t>
            </w:r>
          </w:p>
        </w:tc>
        <w:tc>
          <w:tcPr>
            <w:tcW w:w="2187" w:type="dxa"/>
          </w:tcPr>
          <w:p w14:paraId="5F0A9156" w14:textId="0E048303" w:rsidR="002E44B0" w:rsidRPr="001231E5" w:rsidRDefault="002E44B0" w:rsidP="005D2C13">
            <w:pPr>
              <w:rPr>
                <w:rFonts w:ascii="Arial" w:hAnsi="Arial" w:cs="Arial"/>
                <w:sz w:val="24"/>
                <w:szCs w:val="24"/>
              </w:rPr>
            </w:pPr>
            <w:r>
              <w:rPr>
                <w:rFonts w:ascii="Arial" w:hAnsi="Arial" w:cs="Arial"/>
                <w:sz w:val="24"/>
                <w:szCs w:val="24"/>
              </w:rPr>
              <w:t>Awaiting Decision</w:t>
            </w:r>
          </w:p>
        </w:tc>
      </w:tr>
      <w:tr w:rsidR="002E44B0" w:rsidRPr="00BF07B8" w14:paraId="7336147D" w14:textId="77777777" w:rsidTr="004B4A08">
        <w:tc>
          <w:tcPr>
            <w:tcW w:w="1924" w:type="dxa"/>
          </w:tcPr>
          <w:p w14:paraId="2F2CA809" w14:textId="77777777" w:rsidR="002E44B0" w:rsidRPr="002E44B0" w:rsidRDefault="002E44B0" w:rsidP="002E44B0">
            <w:pPr>
              <w:rPr>
                <w:rFonts w:ascii="Arial" w:eastAsia="Calibri" w:hAnsi="Arial" w:cs="Arial"/>
                <w:b/>
                <w:bCs/>
                <w:sz w:val="24"/>
                <w:szCs w:val="24"/>
              </w:rPr>
            </w:pPr>
            <w:r w:rsidRPr="002E44B0">
              <w:rPr>
                <w:rFonts w:ascii="Arial" w:eastAsia="Calibri" w:hAnsi="Arial" w:cs="Arial"/>
                <w:b/>
                <w:bCs/>
                <w:sz w:val="24"/>
                <w:szCs w:val="24"/>
              </w:rPr>
              <w:lastRenderedPageBreak/>
              <w:t>21/02590/HFUL</w:t>
            </w:r>
          </w:p>
          <w:p w14:paraId="43CBFC07" w14:textId="14D5A39F" w:rsidR="002E44B0" w:rsidRPr="002B29BA" w:rsidRDefault="002B29BA" w:rsidP="002E44B0">
            <w:pPr>
              <w:rPr>
                <w:rFonts w:ascii="Arial" w:eastAsia="Calibri" w:hAnsi="Arial" w:cs="Arial"/>
                <w:sz w:val="24"/>
                <w:szCs w:val="24"/>
              </w:rPr>
            </w:pPr>
            <w:r>
              <w:rPr>
                <w:rFonts w:ascii="Arial" w:eastAsia="Calibri" w:hAnsi="Arial" w:cs="Arial"/>
                <w:sz w:val="24"/>
                <w:szCs w:val="24"/>
              </w:rPr>
              <w:t>No comments</w:t>
            </w:r>
          </w:p>
        </w:tc>
        <w:tc>
          <w:tcPr>
            <w:tcW w:w="2357" w:type="dxa"/>
          </w:tcPr>
          <w:p w14:paraId="0390772E" w14:textId="5F73BD49" w:rsidR="002E44B0" w:rsidRPr="002E44B0" w:rsidRDefault="002E44B0" w:rsidP="005D2C13">
            <w:pPr>
              <w:rPr>
                <w:rFonts w:ascii="Arial" w:eastAsia="Calibri" w:hAnsi="Arial" w:cs="Arial"/>
                <w:sz w:val="24"/>
                <w:szCs w:val="24"/>
              </w:rPr>
            </w:pPr>
            <w:r w:rsidRPr="002E44B0">
              <w:rPr>
                <w:rFonts w:ascii="Arial" w:eastAsia="Calibri" w:hAnsi="Arial" w:cs="Arial"/>
                <w:sz w:val="24"/>
                <w:szCs w:val="24"/>
              </w:rPr>
              <w:t>44 Mill Hill Weston Colville CB21 5NY</w:t>
            </w:r>
          </w:p>
        </w:tc>
        <w:tc>
          <w:tcPr>
            <w:tcW w:w="3172" w:type="dxa"/>
          </w:tcPr>
          <w:p w14:paraId="5838E2FF" w14:textId="5D234B07" w:rsidR="002E44B0" w:rsidRPr="002E44B0" w:rsidRDefault="002E44B0" w:rsidP="005D2C13">
            <w:pPr>
              <w:rPr>
                <w:rFonts w:ascii="Arial" w:hAnsi="Arial" w:cs="Arial"/>
                <w:sz w:val="24"/>
                <w:szCs w:val="24"/>
              </w:rPr>
            </w:pPr>
            <w:r w:rsidRPr="002E44B0">
              <w:rPr>
                <w:rFonts w:ascii="Arial" w:hAnsi="Arial" w:cs="Arial"/>
                <w:sz w:val="24"/>
                <w:szCs w:val="24"/>
              </w:rPr>
              <w:t>Two storey rear extension</w:t>
            </w:r>
          </w:p>
        </w:tc>
        <w:tc>
          <w:tcPr>
            <w:tcW w:w="2187" w:type="dxa"/>
          </w:tcPr>
          <w:p w14:paraId="19692ED3" w14:textId="2B0F177B" w:rsidR="002E44B0" w:rsidRPr="001231E5" w:rsidRDefault="002E44B0" w:rsidP="005D2C13">
            <w:pPr>
              <w:rPr>
                <w:rFonts w:ascii="Arial" w:hAnsi="Arial" w:cs="Arial"/>
                <w:sz w:val="24"/>
                <w:szCs w:val="24"/>
              </w:rPr>
            </w:pPr>
            <w:r>
              <w:rPr>
                <w:rFonts w:ascii="Arial" w:hAnsi="Arial" w:cs="Arial"/>
                <w:sz w:val="24"/>
                <w:szCs w:val="24"/>
              </w:rPr>
              <w:t>Awaiting Decision</w:t>
            </w:r>
          </w:p>
        </w:tc>
      </w:tr>
    </w:tbl>
    <w:p w14:paraId="12832E1C" w14:textId="106C5891" w:rsidR="005C502C" w:rsidRPr="008A7975" w:rsidRDefault="005C502C" w:rsidP="008A7975">
      <w:pPr>
        <w:pStyle w:val="ListParagraph"/>
        <w:tabs>
          <w:tab w:val="left" w:pos="426"/>
          <w:tab w:val="left" w:pos="6300"/>
        </w:tabs>
        <w:rPr>
          <w:rFonts w:ascii="Arial" w:hAnsi="Arial" w:cs="Arial"/>
          <w:b/>
          <w:sz w:val="24"/>
          <w:szCs w:val="24"/>
        </w:rPr>
      </w:pPr>
    </w:p>
    <w:p w14:paraId="5AEC0D1F" w14:textId="77777777" w:rsidR="001231E5" w:rsidRDefault="008A7975" w:rsidP="008A7975">
      <w:pPr>
        <w:tabs>
          <w:tab w:val="left" w:pos="426"/>
          <w:tab w:val="left" w:pos="6300"/>
        </w:tabs>
        <w:ind w:left="709" w:hanging="283"/>
        <w:rPr>
          <w:rFonts w:ascii="Arial" w:hAnsi="Arial" w:cs="Arial"/>
          <w:b/>
          <w:sz w:val="24"/>
          <w:szCs w:val="24"/>
        </w:rPr>
      </w:pPr>
      <w:r>
        <w:rPr>
          <w:rFonts w:ascii="Arial" w:hAnsi="Arial" w:cs="Arial"/>
          <w:b/>
          <w:sz w:val="24"/>
          <w:szCs w:val="24"/>
        </w:rPr>
        <w:tab/>
      </w:r>
    </w:p>
    <w:p w14:paraId="67CE7468" w14:textId="73A6A3EF" w:rsidR="005C502C" w:rsidRPr="008A7975" w:rsidRDefault="00494B2C" w:rsidP="008A7975">
      <w:pPr>
        <w:tabs>
          <w:tab w:val="left" w:pos="426"/>
          <w:tab w:val="left" w:pos="6300"/>
        </w:tabs>
        <w:ind w:left="709" w:hanging="283"/>
        <w:rPr>
          <w:rFonts w:ascii="Arial" w:hAnsi="Arial" w:cs="Arial"/>
          <w:sz w:val="24"/>
          <w:szCs w:val="24"/>
        </w:rPr>
      </w:pPr>
      <w:r w:rsidRPr="008A7975">
        <w:rPr>
          <w:rFonts w:ascii="Arial" w:hAnsi="Arial" w:cs="Arial"/>
          <w:b/>
          <w:sz w:val="24"/>
          <w:szCs w:val="24"/>
        </w:rPr>
        <w:t>SCDC Decisions</w:t>
      </w:r>
      <w:r w:rsidR="005C502C" w:rsidRPr="008A7975">
        <w:rPr>
          <w:rFonts w:ascii="Arial" w:hAnsi="Arial" w:cs="Arial"/>
          <w:b/>
          <w:sz w:val="24"/>
          <w:szCs w:val="24"/>
        </w:rPr>
        <w:t>:</w:t>
      </w:r>
    </w:p>
    <w:tbl>
      <w:tblPr>
        <w:tblStyle w:val="TableGrid"/>
        <w:tblW w:w="0" w:type="auto"/>
        <w:tblInd w:w="817" w:type="dxa"/>
        <w:tblLook w:val="04A0" w:firstRow="1" w:lastRow="0" w:firstColumn="1" w:lastColumn="0" w:noHBand="0" w:noVBand="1"/>
        <w:tblDescription w:val="Case Details"/>
      </w:tblPr>
      <w:tblGrid>
        <w:gridCol w:w="1924"/>
        <w:gridCol w:w="2499"/>
        <w:gridCol w:w="3030"/>
        <w:gridCol w:w="2187"/>
      </w:tblGrid>
      <w:tr w:rsidR="005C502C" w:rsidRPr="00BF07B8" w14:paraId="20CFAD17" w14:textId="77777777" w:rsidTr="00141B5B">
        <w:tc>
          <w:tcPr>
            <w:tcW w:w="1924" w:type="dxa"/>
          </w:tcPr>
          <w:p w14:paraId="7654A873" w14:textId="77777777" w:rsidR="005C502C" w:rsidRPr="00BF07B8" w:rsidRDefault="005C502C" w:rsidP="002A5B17">
            <w:pPr>
              <w:rPr>
                <w:rFonts w:ascii="Arial" w:eastAsia="Calibri" w:hAnsi="Arial" w:cs="Arial"/>
                <w:b/>
                <w:bCs/>
                <w:sz w:val="24"/>
                <w:szCs w:val="24"/>
              </w:rPr>
            </w:pPr>
            <w:bookmarkStart w:id="0" w:name="_Hlk43980498"/>
            <w:r w:rsidRPr="00BF07B8">
              <w:rPr>
                <w:rFonts w:ascii="Arial" w:eastAsia="Calibri" w:hAnsi="Arial" w:cs="Arial"/>
                <w:b/>
                <w:bCs/>
                <w:sz w:val="24"/>
                <w:szCs w:val="24"/>
              </w:rPr>
              <w:t>Planning reference</w:t>
            </w:r>
          </w:p>
        </w:tc>
        <w:tc>
          <w:tcPr>
            <w:tcW w:w="2499" w:type="dxa"/>
          </w:tcPr>
          <w:p w14:paraId="28CF287C" w14:textId="77777777" w:rsidR="005C502C" w:rsidRPr="00BF07B8" w:rsidRDefault="005C502C" w:rsidP="002A5B17">
            <w:pPr>
              <w:rPr>
                <w:rFonts w:ascii="Arial" w:eastAsia="Calibri" w:hAnsi="Arial" w:cs="Arial"/>
                <w:b/>
                <w:bCs/>
                <w:sz w:val="24"/>
                <w:szCs w:val="24"/>
              </w:rPr>
            </w:pPr>
            <w:r w:rsidRPr="00BF07B8">
              <w:rPr>
                <w:rFonts w:ascii="Arial" w:eastAsia="Calibri" w:hAnsi="Arial" w:cs="Arial"/>
                <w:b/>
                <w:bCs/>
                <w:sz w:val="24"/>
                <w:szCs w:val="24"/>
              </w:rPr>
              <w:t>Address</w:t>
            </w:r>
          </w:p>
        </w:tc>
        <w:tc>
          <w:tcPr>
            <w:tcW w:w="3030" w:type="dxa"/>
          </w:tcPr>
          <w:p w14:paraId="2E50D552" w14:textId="77777777" w:rsidR="005C502C" w:rsidRPr="00BF07B8" w:rsidRDefault="005C502C" w:rsidP="002A5B17">
            <w:pPr>
              <w:rPr>
                <w:rFonts w:ascii="Arial" w:hAnsi="Arial" w:cs="Arial"/>
                <w:b/>
                <w:bCs/>
                <w:sz w:val="24"/>
                <w:szCs w:val="24"/>
              </w:rPr>
            </w:pPr>
            <w:r w:rsidRPr="00BF07B8">
              <w:rPr>
                <w:rFonts w:ascii="Arial" w:hAnsi="Arial" w:cs="Arial"/>
                <w:b/>
                <w:bCs/>
                <w:sz w:val="24"/>
                <w:szCs w:val="24"/>
              </w:rPr>
              <w:t>Proposal</w:t>
            </w:r>
          </w:p>
        </w:tc>
        <w:tc>
          <w:tcPr>
            <w:tcW w:w="2187" w:type="dxa"/>
          </w:tcPr>
          <w:p w14:paraId="6E146E12" w14:textId="77777777" w:rsidR="005C502C" w:rsidRPr="00BF07B8" w:rsidRDefault="005C502C" w:rsidP="002A5B17">
            <w:pPr>
              <w:rPr>
                <w:rFonts w:ascii="Arial" w:hAnsi="Arial" w:cs="Arial"/>
                <w:b/>
                <w:bCs/>
                <w:sz w:val="24"/>
                <w:szCs w:val="24"/>
              </w:rPr>
            </w:pPr>
            <w:r w:rsidRPr="00BF07B8">
              <w:rPr>
                <w:rFonts w:ascii="Arial" w:hAnsi="Arial" w:cs="Arial"/>
                <w:b/>
                <w:bCs/>
                <w:sz w:val="24"/>
                <w:szCs w:val="24"/>
              </w:rPr>
              <w:t>Decision</w:t>
            </w:r>
          </w:p>
        </w:tc>
      </w:tr>
      <w:bookmarkEnd w:id="0"/>
      <w:tr w:rsidR="00D2210B" w:rsidRPr="00BF07B8" w14:paraId="7CC5604E" w14:textId="77777777" w:rsidTr="00141B5B">
        <w:tc>
          <w:tcPr>
            <w:tcW w:w="1924" w:type="dxa"/>
          </w:tcPr>
          <w:p w14:paraId="74FB7AE8" w14:textId="77777777" w:rsidR="00D2210B" w:rsidRPr="00BF07B8" w:rsidRDefault="00D2210B" w:rsidP="002A5B17">
            <w:pPr>
              <w:tabs>
                <w:tab w:val="left" w:pos="426"/>
                <w:tab w:val="left" w:pos="6300"/>
              </w:tabs>
              <w:rPr>
                <w:rFonts w:ascii="Arial" w:hAnsi="Arial" w:cs="Arial"/>
                <w:b/>
                <w:bCs/>
                <w:sz w:val="24"/>
                <w:szCs w:val="24"/>
              </w:rPr>
            </w:pPr>
            <w:r w:rsidRPr="00BF07B8">
              <w:rPr>
                <w:rFonts w:ascii="Arial" w:hAnsi="Arial" w:cs="Arial"/>
                <w:b/>
                <w:bCs/>
                <w:sz w:val="24"/>
                <w:szCs w:val="24"/>
              </w:rPr>
              <w:t>20/02593/OUT</w:t>
            </w:r>
          </w:p>
          <w:p w14:paraId="6EA715BB" w14:textId="77777777" w:rsidR="00D2210B" w:rsidRPr="00BF07B8" w:rsidRDefault="00D2210B" w:rsidP="002A5B17">
            <w:pPr>
              <w:tabs>
                <w:tab w:val="left" w:pos="426"/>
                <w:tab w:val="left" w:pos="6300"/>
              </w:tabs>
              <w:rPr>
                <w:rFonts w:ascii="Arial" w:hAnsi="Arial" w:cs="Arial"/>
                <w:b/>
                <w:bCs/>
                <w:sz w:val="24"/>
                <w:szCs w:val="24"/>
              </w:rPr>
            </w:pPr>
          </w:p>
        </w:tc>
        <w:tc>
          <w:tcPr>
            <w:tcW w:w="2499" w:type="dxa"/>
          </w:tcPr>
          <w:p w14:paraId="1AF9A617" w14:textId="77777777" w:rsidR="00D2210B" w:rsidRPr="00BF07B8" w:rsidRDefault="00D2210B" w:rsidP="002A5B17">
            <w:pPr>
              <w:tabs>
                <w:tab w:val="left" w:pos="426"/>
                <w:tab w:val="left" w:pos="6300"/>
              </w:tabs>
              <w:rPr>
                <w:rFonts w:ascii="Arial" w:hAnsi="Arial" w:cs="Arial"/>
                <w:sz w:val="24"/>
                <w:szCs w:val="24"/>
              </w:rPr>
            </w:pPr>
            <w:r w:rsidRPr="00BF07B8">
              <w:rPr>
                <w:rFonts w:ascii="Arial" w:hAnsi="Arial" w:cs="Arial"/>
                <w:sz w:val="24"/>
                <w:szCs w:val="24"/>
              </w:rPr>
              <w:t xml:space="preserve">Garage Plot </w:t>
            </w:r>
            <w:proofErr w:type="gramStart"/>
            <w:r w:rsidRPr="00BF07B8">
              <w:rPr>
                <w:rFonts w:ascii="Arial" w:hAnsi="Arial" w:cs="Arial"/>
                <w:sz w:val="24"/>
                <w:szCs w:val="24"/>
              </w:rPr>
              <w:t>To</w:t>
            </w:r>
            <w:proofErr w:type="gramEnd"/>
            <w:r w:rsidRPr="00BF07B8">
              <w:rPr>
                <w:rFonts w:ascii="Arial" w:hAnsi="Arial" w:cs="Arial"/>
                <w:sz w:val="24"/>
                <w:szCs w:val="24"/>
              </w:rPr>
              <w:t xml:space="preserve"> North Of 14 Horseshoes Lane Weston Colville Cambridge</w:t>
            </w:r>
          </w:p>
        </w:tc>
        <w:tc>
          <w:tcPr>
            <w:tcW w:w="3030" w:type="dxa"/>
          </w:tcPr>
          <w:p w14:paraId="2E83B3C2" w14:textId="597283C2" w:rsidR="00D2210B" w:rsidRPr="00BF07B8" w:rsidRDefault="00D2210B" w:rsidP="002A5B17">
            <w:pPr>
              <w:tabs>
                <w:tab w:val="left" w:pos="426"/>
                <w:tab w:val="left" w:pos="6300"/>
              </w:tabs>
              <w:rPr>
                <w:rFonts w:ascii="Arial" w:hAnsi="Arial" w:cs="Arial"/>
                <w:sz w:val="24"/>
                <w:szCs w:val="24"/>
              </w:rPr>
            </w:pPr>
            <w:r w:rsidRPr="00BF07B8">
              <w:rPr>
                <w:rFonts w:ascii="Arial" w:hAnsi="Arial" w:cs="Arial"/>
                <w:sz w:val="24"/>
                <w:szCs w:val="24"/>
              </w:rPr>
              <w:t>Outline planning for the development of 1 No. detached dwelling house with all</w:t>
            </w:r>
            <w:r w:rsidR="00C82B8F">
              <w:rPr>
                <w:rFonts w:ascii="Arial" w:hAnsi="Arial" w:cs="Arial"/>
                <w:sz w:val="24"/>
                <w:szCs w:val="24"/>
              </w:rPr>
              <w:t xml:space="preserve"> </w:t>
            </w:r>
            <w:r w:rsidRPr="00BF07B8">
              <w:rPr>
                <w:rFonts w:ascii="Arial" w:hAnsi="Arial" w:cs="Arial"/>
                <w:sz w:val="24"/>
                <w:szCs w:val="24"/>
              </w:rPr>
              <w:t>matters reserved.</w:t>
            </w:r>
          </w:p>
        </w:tc>
        <w:tc>
          <w:tcPr>
            <w:tcW w:w="2187" w:type="dxa"/>
          </w:tcPr>
          <w:p w14:paraId="0D93DE57" w14:textId="374933B3" w:rsidR="00D2210B" w:rsidRPr="00BF07B8" w:rsidRDefault="00D2210B" w:rsidP="002A5B17">
            <w:pPr>
              <w:tabs>
                <w:tab w:val="left" w:pos="426"/>
                <w:tab w:val="left" w:pos="6300"/>
              </w:tabs>
              <w:rPr>
                <w:rFonts w:ascii="Arial" w:hAnsi="Arial" w:cs="Arial"/>
                <w:sz w:val="24"/>
                <w:szCs w:val="24"/>
              </w:rPr>
            </w:pPr>
            <w:r w:rsidRPr="00BF07B8">
              <w:rPr>
                <w:rFonts w:ascii="Arial" w:hAnsi="Arial" w:cs="Arial"/>
                <w:sz w:val="24"/>
                <w:szCs w:val="24"/>
              </w:rPr>
              <w:t>A</w:t>
            </w:r>
            <w:r w:rsidR="00A92E1A">
              <w:rPr>
                <w:rFonts w:ascii="Arial" w:hAnsi="Arial" w:cs="Arial"/>
                <w:sz w:val="24"/>
                <w:szCs w:val="24"/>
              </w:rPr>
              <w:t>pproved</w:t>
            </w:r>
          </w:p>
        </w:tc>
      </w:tr>
      <w:tr w:rsidR="00472231" w:rsidRPr="00BF07B8" w14:paraId="7D713789" w14:textId="77777777" w:rsidTr="00141B5B">
        <w:tc>
          <w:tcPr>
            <w:tcW w:w="1924" w:type="dxa"/>
          </w:tcPr>
          <w:p w14:paraId="199647AC" w14:textId="440EA04E" w:rsidR="00472231" w:rsidRPr="00BF07B8" w:rsidRDefault="00472231" w:rsidP="00472231">
            <w:pPr>
              <w:tabs>
                <w:tab w:val="left" w:pos="426"/>
                <w:tab w:val="left" w:pos="6300"/>
              </w:tabs>
              <w:rPr>
                <w:rFonts w:ascii="Arial" w:hAnsi="Arial" w:cs="Arial"/>
                <w:b/>
                <w:bCs/>
                <w:sz w:val="24"/>
                <w:szCs w:val="24"/>
              </w:rPr>
            </w:pPr>
            <w:r w:rsidRPr="004B4A08">
              <w:rPr>
                <w:rFonts w:ascii="Arial" w:hAnsi="Arial" w:cs="Arial"/>
                <w:b/>
                <w:bCs/>
                <w:sz w:val="24"/>
                <w:szCs w:val="24"/>
                <w:lang w:eastAsia="en-GB"/>
              </w:rPr>
              <w:t>21/00187/FUL</w:t>
            </w:r>
          </w:p>
        </w:tc>
        <w:tc>
          <w:tcPr>
            <w:tcW w:w="2499" w:type="dxa"/>
          </w:tcPr>
          <w:p w14:paraId="354863AF" w14:textId="333210BA" w:rsidR="00472231" w:rsidRPr="00BF07B8" w:rsidRDefault="00472231" w:rsidP="00472231">
            <w:pPr>
              <w:tabs>
                <w:tab w:val="left" w:pos="426"/>
                <w:tab w:val="left" w:pos="6300"/>
              </w:tabs>
              <w:rPr>
                <w:rFonts w:ascii="Arial" w:hAnsi="Arial" w:cs="Arial"/>
                <w:sz w:val="24"/>
                <w:szCs w:val="24"/>
              </w:rPr>
            </w:pPr>
            <w:r w:rsidRPr="004B4A08">
              <w:rPr>
                <w:rFonts w:ascii="Arial" w:eastAsia="Calibri" w:hAnsi="Arial" w:cs="Arial"/>
                <w:sz w:val="24"/>
                <w:szCs w:val="24"/>
              </w:rPr>
              <w:t>Ivy House, The Green, Weston Colville, CB21 5NT</w:t>
            </w:r>
          </w:p>
        </w:tc>
        <w:tc>
          <w:tcPr>
            <w:tcW w:w="3030" w:type="dxa"/>
          </w:tcPr>
          <w:p w14:paraId="3524EE04" w14:textId="1BFDE6E5" w:rsidR="00472231" w:rsidRPr="00BF07B8" w:rsidRDefault="00472231" w:rsidP="00472231">
            <w:pPr>
              <w:tabs>
                <w:tab w:val="left" w:pos="426"/>
                <w:tab w:val="left" w:pos="6300"/>
              </w:tabs>
              <w:rPr>
                <w:rFonts w:ascii="Arial" w:hAnsi="Arial" w:cs="Arial"/>
                <w:sz w:val="24"/>
                <w:szCs w:val="24"/>
              </w:rPr>
            </w:pPr>
            <w:r w:rsidRPr="004B4A08">
              <w:rPr>
                <w:rFonts w:ascii="Arial" w:hAnsi="Arial" w:cs="Arial"/>
                <w:sz w:val="24"/>
                <w:szCs w:val="24"/>
                <w:lang w:eastAsia="en-GB"/>
              </w:rPr>
              <w:t xml:space="preserve">Demolition of the existing buildings and the erection of 4 No. dwellings, </w:t>
            </w:r>
            <w:r>
              <w:rPr>
                <w:rFonts w:ascii="Arial" w:hAnsi="Arial" w:cs="Arial"/>
                <w:sz w:val="24"/>
                <w:szCs w:val="24"/>
                <w:lang w:eastAsia="en-GB"/>
              </w:rPr>
              <w:t xml:space="preserve">remodelled </w:t>
            </w:r>
            <w:r w:rsidRPr="004B4A08">
              <w:rPr>
                <w:rFonts w:ascii="Arial" w:hAnsi="Arial" w:cs="Arial"/>
                <w:sz w:val="24"/>
                <w:szCs w:val="24"/>
                <w:lang w:eastAsia="en-GB"/>
              </w:rPr>
              <w:t>access and associated infrastructure</w:t>
            </w:r>
          </w:p>
        </w:tc>
        <w:tc>
          <w:tcPr>
            <w:tcW w:w="2187" w:type="dxa"/>
          </w:tcPr>
          <w:p w14:paraId="64CBE731" w14:textId="5DA606A6" w:rsidR="00472231" w:rsidRPr="00BF07B8" w:rsidRDefault="00A92E1A" w:rsidP="00472231">
            <w:pPr>
              <w:tabs>
                <w:tab w:val="left" w:pos="426"/>
                <w:tab w:val="left" w:pos="6300"/>
              </w:tabs>
              <w:rPr>
                <w:rFonts w:ascii="Arial" w:hAnsi="Arial" w:cs="Arial"/>
                <w:sz w:val="24"/>
                <w:szCs w:val="24"/>
              </w:rPr>
            </w:pPr>
            <w:r>
              <w:rPr>
                <w:rFonts w:ascii="Arial" w:hAnsi="Arial" w:cs="Arial"/>
                <w:sz w:val="24"/>
                <w:szCs w:val="24"/>
              </w:rPr>
              <w:t>Approved</w:t>
            </w:r>
          </w:p>
        </w:tc>
      </w:tr>
      <w:tr w:rsidR="00A92E1A" w:rsidRPr="00BF07B8" w14:paraId="3A021548" w14:textId="77777777" w:rsidTr="00141B5B">
        <w:tc>
          <w:tcPr>
            <w:tcW w:w="1924" w:type="dxa"/>
          </w:tcPr>
          <w:p w14:paraId="3A6D3474" w14:textId="77777777" w:rsidR="00A92E1A" w:rsidRPr="001231E5" w:rsidRDefault="00A92E1A" w:rsidP="00A92E1A">
            <w:pPr>
              <w:rPr>
                <w:rFonts w:ascii="Arial" w:eastAsia="Calibri" w:hAnsi="Arial" w:cs="Arial"/>
                <w:b/>
                <w:bCs/>
                <w:sz w:val="24"/>
                <w:szCs w:val="24"/>
              </w:rPr>
            </w:pPr>
            <w:r w:rsidRPr="001231E5">
              <w:rPr>
                <w:rFonts w:ascii="Arial" w:eastAsia="Calibri" w:hAnsi="Arial" w:cs="Arial"/>
                <w:b/>
                <w:bCs/>
                <w:sz w:val="24"/>
                <w:szCs w:val="24"/>
              </w:rPr>
              <w:t>21/01050/LBC</w:t>
            </w:r>
            <w:r w:rsidRPr="001231E5">
              <w:rPr>
                <w:rFonts w:ascii="Arial" w:eastAsia="Calibri" w:hAnsi="Arial" w:cs="Arial"/>
                <w:b/>
                <w:bCs/>
                <w:sz w:val="24"/>
                <w:szCs w:val="24"/>
              </w:rPr>
              <w:tab/>
            </w:r>
          </w:p>
          <w:p w14:paraId="0A82217B" w14:textId="77777777" w:rsidR="00A92E1A" w:rsidRPr="001231E5" w:rsidRDefault="00A92E1A" w:rsidP="00A92E1A">
            <w:pPr>
              <w:rPr>
                <w:rFonts w:ascii="Arial" w:eastAsia="Calibri" w:hAnsi="Arial" w:cs="Arial"/>
                <w:b/>
                <w:bCs/>
                <w:sz w:val="24"/>
                <w:szCs w:val="24"/>
              </w:rPr>
            </w:pPr>
            <w:r w:rsidRPr="001231E5">
              <w:rPr>
                <w:rFonts w:ascii="Arial" w:eastAsia="Calibri" w:hAnsi="Arial" w:cs="Arial"/>
                <w:b/>
                <w:bCs/>
                <w:sz w:val="24"/>
                <w:szCs w:val="24"/>
              </w:rPr>
              <w:tab/>
            </w:r>
          </w:p>
          <w:p w14:paraId="3A07EA5D" w14:textId="3D4B2F45" w:rsidR="00A92E1A" w:rsidRPr="004B4A08" w:rsidRDefault="00A92E1A" w:rsidP="00A92E1A">
            <w:pPr>
              <w:tabs>
                <w:tab w:val="left" w:pos="426"/>
                <w:tab w:val="left" w:pos="6300"/>
              </w:tabs>
              <w:rPr>
                <w:rFonts w:ascii="Arial" w:hAnsi="Arial" w:cs="Arial"/>
                <w:b/>
                <w:bCs/>
                <w:sz w:val="24"/>
                <w:szCs w:val="24"/>
                <w:lang w:eastAsia="en-GB"/>
              </w:rPr>
            </w:pPr>
            <w:r w:rsidRPr="001231E5">
              <w:rPr>
                <w:rFonts w:ascii="Arial" w:eastAsia="Calibri" w:hAnsi="Arial" w:cs="Arial"/>
                <w:b/>
                <w:bCs/>
                <w:sz w:val="24"/>
                <w:szCs w:val="24"/>
              </w:rPr>
              <w:tab/>
            </w:r>
          </w:p>
        </w:tc>
        <w:tc>
          <w:tcPr>
            <w:tcW w:w="2499" w:type="dxa"/>
          </w:tcPr>
          <w:p w14:paraId="5CB6BFA2" w14:textId="08613DC4" w:rsidR="00A92E1A" w:rsidRPr="004B4A08" w:rsidRDefault="00A92E1A" w:rsidP="00A92E1A">
            <w:pPr>
              <w:tabs>
                <w:tab w:val="left" w:pos="426"/>
                <w:tab w:val="left" w:pos="6300"/>
              </w:tabs>
              <w:rPr>
                <w:rFonts w:ascii="Arial" w:eastAsia="Calibri" w:hAnsi="Arial" w:cs="Arial"/>
                <w:sz w:val="24"/>
                <w:szCs w:val="24"/>
              </w:rPr>
            </w:pPr>
            <w:r w:rsidRPr="001231E5">
              <w:rPr>
                <w:rFonts w:ascii="Arial" w:eastAsia="Calibri" w:hAnsi="Arial" w:cs="Arial"/>
                <w:sz w:val="24"/>
                <w:szCs w:val="24"/>
              </w:rPr>
              <w:t>73 Common Road Weston Colville CB21 5NS</w:t>
            </w:r>
          </w:p>
        </w:tc>
        <w:tc>
          <w:tcPr>
            <w:tcW w:w="3030" w:type="dxa"/>
          </w:tcPr>
          <w:p w14:paraId="69E29F7D" w14:textId="158B3790" w:rsidR="00A92E1A" w:rsidRPr="004B4A08" w:rsidRDefault="00A92E1A" w:rsidP="00A92E1A">
            <w:pPr>
              <w:tabs>
                <w:tab w:val="left" w:pos="426"/>
                <w:tab w:val="left" w:pos="6300"/>
              </w:tabs>
              <w:rPr>
                <w:rFonts w:ascii="Arial" w:hAnsi="Arial" w:cs="Arial"/>
                <w:sz w:val="24"/>
                <w:szCs w:val="24"/>
                <w:lang w:eastAsia="en-GB"/>
              </w:rPr>
            </w:pPr>
            <w:r w:rsidRPr="001231E5">
              <w:rPr>
                <w:rFonts w:ascii="Arial" w:hAnsi="Arial" w:cs="Arial"/>
                <w:sz w:val="24"/>
                <w:szCs w:val="24"/>
              </w:rPr>
              <w:t>Superstructure repair and reinstatement works following flash flood damage</w:t>
            </w:r>
          </w:p>
        </w:tc>
        <w:tc>
          <w:tcPr>
            <w:tcW w:w="2187" w:type="dxa"/>
          </w:tcPr>
          <w:p w14:paraId="360D5EFE" w14:textId="18DF3B00" w:rsidR="00A92E1A" w:rsidRPr="004B4A08" w:rsidRDefault="00A92E1A" w:rsidP="00A92E1A">
            <w:pPr>
              <w:tabs>
                <w:tab w:val="left" w:pos="426"/>
                <w:tab w:val="left" w:pos="6300"/>
              </w:tabs>
              <w:rPr>
                <w:rFonts w:ascii="Arial" w:hAnsi="Arial" w:cs="Arial"/>
                <w:sz w:val="24"/>
                <w:szCs w:val="24"/>
              </w:rPr>
            </w:pPr>
            <w:r>
              <w:rPr>
                <w:rFonts w:ascii="Arial" w:hAnsi="Arial" w:cs="Arial"/>
                <w:sz w:val="24"/>
                <w:szCs w:val="24"/>
              </w:rPr>
              <w:t>Awaiting Decision</w:t>
            </w:r>
          </w:p>
        </w:tc>
      </w:tr>
      <w:tr w:rsidR="00A92E1A" w:rsidRPr="00BF07B8" w14:paraId="4AF804A8" w14:textId="77777777" w:rsidTr="00141B5B">
        <w:tc>
          <w:tcPr>
            <w:tcW w:w="1924" w:type="dxa"/>
          </w:tcPr>
          <w:p w14:paraId="1796DD4B" w14:textId="7D84972D" w:rsidR="00A92E1A" w:rsidRPr="001231E5" w:rsidRDefault="00141B5B" w:rsidP="00141B5B">
            <w:pPr>
              <w:rPr>
                <w:rFonts w:ascii="Arial" w:eastAsia="Calibri" w:hAnsi="Arial" w:cs="Arial"/>
                <w:b/>
                <w:bCs/>
                <w:sz w:val="24"/>
                <w:szCs w:val="24"/>
              </w:rPr>
            </w:pPr>
            <w:r w:rsidRPr="00141B5B">
              <w:rPr>
                <w:rFonts w:ascii="Arial" w:eastAsia="Calibri" w:hAnsi="Arial" w:cs="Arial"/>
                <w:b/>
                <w:bCs/>
                <w:sz w:val="24"/>
                <w:szCs w:val="24"/>
              </w:rPr>
              <w:t>21/01516/FUL</w:t>
            </w:r>
            <w:r w:rsidRPr="00141B5B">
              <w:rPr>
                <w:rFonts w:ascii="Arial" w:eastAsia="Calibri" w:hAnsi="Arial" w:cs="Arial"/>
                <w:b/>
                <w:bCs/>
                <w:sz w:val="24"/>
                <w:szCs w:val="24"/>
              </w:rPr>
              <w:tab/>
            </w:r>
          </w:p>
        </w:tc>
        <w:tc>
          <w:tcPr>
            <w:tcW w:w="2499" w:type="dxa"/>
          </w:tcPr>
          <w:p w14:paraId="11B445B7" w14:textId="713F55CB" w:rsidR="00A92E1A" w:rsidRPr="001231E5" w:rsidRDefault="00141B5B" w:rsidP="00A92E1A">
            <w:pPr>
              <w:tabs>
                <w:tab w:val="left" w:pos="426"/>
                <w:tab w:val="left" w:pos="6300"/>
              </w:tabs>
              <w:rPr>
                <w:rFonts w:ascii="Arial" w:eastAsia="Calibri" w:hAnsi="Arial" w:cs="Arial"/>
                <w:sz w:val="24"/>
                <w:szCs w:val="24"/>
              </w:rPr>
            </w:pPr>
            <w:r w:rsidRPr="00141B5B">
              <w:rPr>
                <w:rFonts w:ascii="Arial" w:eastAsia="Calibri" w:hAnsi="Arial" w:cs="Arial"/>
                <w:sz w:val="24"/>
                <w:szCs w:val="24"/>
              </w:rPr>
              <w:t>Farmyard, Off Old Airfield Runway Weston Woods Farm Common Road Weston Colville CB21 5NR</w:t>
            </w:r>
          </w:p>
        </w:tc>
        <w:tc>
          <w:tcPr>
            <w:tcW w:w="3030" w:type="dxa"/>
          </w:tcPr>
          <w:p w14:paraId="4BE32B30" w14:textId="68139EC8" w:rsidR="00A92E1A" w:rsidRPr="001231E5" w:rsidRDefault="00141B5B" w:rsidP="00A92E1A">
            <w:pPr>
              <w:tabs>
                <w:tab w:val="left" w:pos="426"/>
                <w:tab w:val="left" w:pos="6300"/>
              </w:tabs>
              <w:rPr>
                <w:rFonts w:ascii="Arial" w:hAnsi="Arial" w:cs="Arial"/>
                <w:sz w:val="24"/>
                <w:szCs w:val="24"/>
              </w:rPr>
            </w:pPr>
            <w:r w:rsidRPr="00141B5B">
              <w:rPr>
                <w:rFonts w:ascii="Arial" w:hAnsi="Arial" w:cs="Arial"/>
                <w:sz w:val="24"/>
                <w:szCs w:val="24"/>
              </w:rPr>
              <w:t>Construction of an agricultural building</w:t>
            </w:r>
          </w:p>
        </w:tc>
        <w:tc>
          <w:tcPr>
            <w:tcW w:w="2187" w:type="dxa"/>
          </w:tcPr>
          <w:p w14:paraId="64FCA2A2" w14:textId="2A46B9C4" w:rsidR="00A92E1A" w:rsidRDefault="00141B5B" w:rsidP="00A92E1A">
            <w:pPr>
              <w:tabs>
                <w:tab w:val="left" w:pos="426"/>
                <w:tab w:val="left" w:pos="6300"/>
              </w:tabs>
              <w:rPr>
                <w:rFonts w:ascii="Arial" w:hAnsi="Arial" w:cs="Arial"/>
                <w:sz w:val="24"/>
                <w:szCs w:val="24"/>
              </w:rPr>
            </w:pPr>
            <w:r>
              <w:rPr>
                <w:rFonts w:ascii="Arial" w:hAnsi="Arial" w:cs="Arial"/>
                <w:sz w:val="24"/>
                <w:szCs w:val="24"/>
              </w:rPr>
              <w:t>Approved</w:t>
            </w:r>
          </w:p>
        </w:tc>
      </w:tr>
    </w:tbl>
    <w:p w14:paraId="7B5889DC" w14:textId="0EADB64F" w:rsidR="006D1D51" w:rsidRDefault="006D1D51" w:rsidP="009421EF">
      <w:pPr>
        <w:tabs>
          <w:tab w:val="left" w:pos="426"/>
          <w:tab w:val="left" w:pos="6300"/>
        </w:tabs>
        <w:rPr>
          <w:rFonts w:ascii="Arial" w:hAnsi="Arial" w:cs="Arial"/>
          <w:sz w:val="24"/>
          <w:szCs w:val="24"/>
        </w:rPr>
      </w:pPr>
    </w:p>
    <w:p w14:paraId="3709D1D2" w14:textId="5445F228" w:rsidR="006D1D51" w:rsidRDefault="002B29BA" w:rsidP="009421EF">
      <w:pPr>
        <w:tabs>
          <w:tab w:val="left" w:pos="426"/>
          <w:tab w:val="left" w:pos="6300"/>
        </w:tabs>
        <w:rPr>
          <w:rFonts w:ascii="Arial" w:hAnsi="Arial" w:cs="Arial"/>
          <w:sz w:val="24"/>
          <w:szCs w:val="24"/>
        </w:rPr>
      </w:pPr>
      <w:r>
        <w:rPr>
          <w:rFonts w:ascii="Arial" w:hAnsi="Arial" w:cs="Arial"/>
          <w:sz w:val="24"/>
          <w:szCs w:val="24"/>
        </w:rPr>
        <w:t xml:space="preserve">It was noted that </w:t>
      </w:r>
      <w:r w:rsidR="006D1D51">
        <w:rPr>
          <w:rFonts w:ascii="Arial" w:hAnsi="Arial" w:cs="Arial"/>
          <w:sz w:val="24"/>
          <w:szCs w:val="24"/>
        </w:rPr>
        <w:t xml:space="preserve">Ivy House </w:t>
      </w:r>
      <w:r>
        <w:rPr>
          <w:rFonts w:ascii="Arial" w:hAnsi="Arial" w:cs="Arial"/>
          <w:sz w:val="24"/>
          <w:szCs w:val="24"/>
        </w:rPr>
        <w:t xml:space="preserve">was back </w:t>
      </w:r>
      <w:r w:rsidR="006D1D51">
        <w:rPr>
          <w:rFonts w:ascii="Arial" w:hAnsi="Arial" w:cs="Arial"/>
          <w:sz w:val="24"/>
          <w:szCs w:val="24"/>
        </w:rPr>
        <w:t xml:space="preserve">on </w:t>
      </w:r>
      <w:r>
        <w:rPr>
          <w:rFonts w:ascii="Arial" w:hAnsi="Arial" w:cs="Arial"/>
          <w:sz w:val="24"/>
          <w:szCs w:val="24"/>
        </w:rPr>
        <w:t xml:space="preserve">the </w:t>
      </w:r>
      <w:r w:rsidR="006D1D51">
        <w:rPr>
          <w:rFonts w:ascii="Arial" w:hAnsi="Arial" w:cs="Arial"/>
          <w:sz w:val="24"/>
          <w:szCs w:val="24"/>
        </w:rPr>
        <w:t>market</w:t>
      </w:r>
      <w:r>
        <w:rPr>
          <w:rFonts w:ascii="Arial" w:hAnsi="Arial" w:cs="Arial"/>
          <w:sz w:val="24"/>
          <w:szCs w:val="24"/>
        </w:rPr>
        <w:t>.</w:t>
      </w:r>
    </w:p>
    <w:p w14:paraId="1A67DD59" w14:textId="77777777" w:rsidR="002B29BA" w:rsidRPr="009421EF" w:rsidRDefault="002B29BA" w:rsidP="009421EF">
      <w:pPr>
        <w:tabs>
          <w:tab w:val="left" w:pos="426"/>
          <w:tab w:val="left" w:pos="6300"/>
        </w:tabs>
        <w:rPr>
          <w:rFonts w:ascii="Arial" w:hAnsi="Arial" w:cs="Arial"/>
          <w:sz w:val="24"/>
          <w:szCs w:val="24"/>
        </w:rPr>
      </w:pPr>
    </w:p>
    <w:p w14:paraId="0A542E26" w14:textId="5DAEB82B" w:rsidR="00D96693" w:rsidRDefault="00D96693" w:rsidP="00D96693">
      <w:pPr>
        <w:pStyle w:val="ListParagraph"/>
        <w:numPr>
          <w:ilvl w:val="0"/>
          <w:numId w:val="11"/>
        </w:numPr>
        <w:tabs>
          <w:tab w:val="left" w:pos="709"/>
          <w:tab w:val="left" w:pos="5670"/>
        </w:tabs>
        <w:rPr>
          <w:rFonts w:ascii="Arial" w:hAnsi="Arial" w:cs="Arial"/>
          <w:b/>
          <w:sz w:val="24"/>
          <w:szCs w:val="24"/>
        </w:rPr>
      </w:pPr>
      <w:r>
        <w:rPr>
          <w:rFonts w:ascii="Arial" w:hAnsi="Arial" w:cs="Arial"/>
          <w:b/>
          <w:sz w:val="24"/>
          <w:szCs w:val="24"/>
        </w:rPr>
        <w:t>Matters for the Council to discuss/vote on</w:t>
      </w:r>
    </w:p>
    <w:p w14:paraId="2DD07B1C" w14:textId="3C1ECF52" w:rsidR="0064799F" w:rsidRPr="0064799F" w:rsidRDefault="00004E15" w:rsidP="0064799F">
      <w:pPr>
        <w:pStyle w:val="ListParagraph"/>
        <w:numPr>
          <w:ilvl w:val="1"/>
          <w:numId w:val="11"/>
        </w:numPr>
        <w:tabs>
          <w:tab w:val="left" w:pos="709"/>
          <w:tab w:val="left" w:pos="5670"/>
        </w:tabs>
        <w:rPr>
          <w:rFonts w:ascii="Arial" w:hAnsi="Arial" w:cs="Arial"/>
          <w:bCs/>
          <w:sz w:val="24"/>
          <w:szCs w:val="24"/>
        </w:rPr>
      </w:pPr>
      <w:r w:rsidRPr="00004E15">
        <w:rPr>
          <w:rFonts w:ascii="Arial" w:hAnsi="Arial" w:cs="Arial"/>
          <w:b/>
          <w:sz w:val="24"/>
          <w:szCs w:val="24"/>
        </w:rPr>
        <w:t>Flooding and Road Drainage –</w:t>
      </w:r>
      <w:r w:rsidR="00472231">
        <w:rPr>
          <w:rFonts w:ascii="Arial" w:hAnsi="Arial" w:cs="Arial"/>
          <w:b/>
          <w:sz w:val="24"/>
          <w:szCs w:val="24"/>
        </w:rPr>
        <w:t xml:space="preserve"> </w:t>
      </w:r>
      <w:r w:rsidR="00767610" w:rsidRPr="00767610">
        <w:rPr>
          <w:rFonts w:ascii="Arial" w:hAnsi="Arial" w:cs="Arial"/>
          <w:bCs/>
          <w:sz w:val="24"/>
          <w:szCs w:val="24"/>
        </w:rPr>
        <w:t>A report was received</w:t>
      </w:r>
      <w:r w:rsidR="00767610">
        <w:rPr>
          <w:rFonts w:ascii="Arial" w:hAnsi="Arial" w:cs="Arial"/>
          <w:b/>
          <w:sz w:val="24"/>
          <w:szCs w:val="24"/>
        </w:rPr>
        <w:t>.</w:t>
      </w:r>
    </w:p>
    <w:p w14:paraId="120DD38F" w14:textId="01D70C2D" w:rsidR="00F7513F" w:rsidRPr="00767610" w:rsidRDefault="0064799F" w:rsidP="00F7513F">
      <w:pPr>
        <w:pStyle w:val="ListParagraph"/>
        <w:numPr>
          <w:ilvl w:val="0"/>
          <w:numId w:val="19"/>
        </w:numPr>
        <w:tabs>
          <w:tab w:val="left" w:pos="709"/>
          <w:tab w:val="left" w:pos="5670"/>
        </w:tabs>
        <w:rPr>
          <w:rFonts w:ascii="Arial" w:hAnsi="Arial" w:cs="Arial"/>
          <w:b/>
          <w:sz w:val="24"/>
          <w:szCs w:val="24"/>
        </w:rPr>
      </w:pPr>
      <w:r>
        <w:rPr>
          <w:rFonts w:ascii="Arial" w:hAnsi="Arial" w:cs="Arial"/>
          <w:b/>
          <w:sz w:val="24"/>
          <w:szCs w:val="24"/>
        </w:rPr>
        <w:t>U</w:t>
      </w:r>
      <w:r w:rsidRPr="0064799F">
        <w:rPr>
          <w:rFonts w:ascii="Arial" w:hAnsi="Arial" w:cs="Arial"/>
          <w:b/>
          <w:sz w:val="24"/>
          <w:szCs w:val="24"/>
        </w:rPr>
        <w:t>pdate on current position</w:t>
      </w:r>
      <w:r w:rsidR="00767610">
        <w:rPr>
          <w:rFonts w:ascii="Arial" w:hAnsi="Arial" w:cs="Arial"/>
          <w:b/>
          <w:sz w:val="24"/>
          <w:szCs w:val="24"/>
        </w:rPr>
        <w:t xml:space="preserve"> </w:t>
      </w:r>
      <w:r w:rsidR="00A72CCC">
        <w:rPr>
          <w:rFonts w:ascii="Arial" w:hAnsi="Arial" w:cs="Arial"/>
          <w:b/>
          <w:sz w:val="24"/>
          <w:szCs w:val="24"/>
        </w:rPr>
        <w:t xml:space="preserve">– </w:t>
      </w:r>
      <w:r w:rsidR="00A72CCC" w:rsidRPr="00A72CCC">
        <w:rPr>
          <w:rFonts w:ascii="Arial" w:hAnsi="Arial" w:cs="Arial"/>
          <w:bCs/>
          <w:sz w:val="24"/>
          <w:szCs w:val="24"/>
        </w:rPr>
        <w:t>The</w:t>
      </w:r>
      <w:r w:rsidR="00A72CCC">
        <w:rPr>
          <w:rFonts w:ascii="Arial" w:hAnsi="Arial" w:cs="Arial"/>
          <w:b/>
          <w:sz w:val="24"/>
          <w:szCs w:val="24"/>
        </w:rPr>
        <w:t xml:space="preserve"> </w:t>
      </w:r>
      <w:r w:rsidR="00F7513F" w:rsidRPr="00767610">
        <w:rPr>
          <w:rFonts w:ascii="Arial" w:hAnsi="Arial" w:cs="Arial"/>
          <w:sz w:val="24"/>
          <w:szCs w:val="24"/>
        </w:rPr>
        <w:t xml:space="preserve">Flood plan </w:t>
      </w:r>
      <w:r w:rsidR="00A72CCC">
        <w:rPr>
          <w:rFonts w:ascii="Arial" w:hAnsi="Arial" w:cs="Arial"/>
          <w:sz w:val="24"/>
          <w:szCs w:val="24"/>
        </w:rPr>
        <w:t>has</w:t>
      </w:r>
      <w:r w:rsidR="00767610">
        <w:rPr>
          <w:rFonts w:ascii="Arial" w:hAnsi="Arial" w:cs="Arial"/>
          <w:sz w:val="24"/>
          <w:szCs w:val="24"/>
        </w:rPr>
        <w:t xml:space="preserve"> </w:t>
      </w:r>
      <w:r w:rsidR="00A72CCC">
        <w:rPr>
          <w:rFonts w:ascii="Arial" w:hAnsi="Arial" w:cs="Arial"/>
          <w:sz w:val="24"/>
          <w:szCs w:val="24"/>
        </w:rPr>
        <w:t>been</w:t>
      </w:r>
      <w:r w:rsidR="00F7513F" w:rsidRPr="00767610">
        <w:rPr>
          <w:rFonts w:ascii="Arial" w:hAnsi="Arial" w:cs="Arial"/>
          <w:sz w:val="24"/>
          <w:szCs w:val="24"/>
        </w:rPr>
        <w:t xml:space="preserve"> updated and sent to</w:t>
      </w:r>
      <w:r w:rsidR="00767610">
        <w:rPr>
          <w:rFonts w:ascii="Arial" w:hAnsi="Arial" w:cs="Arial"/>
          <w:sz w:val="24"/>
          <w:szCs w:val="24"/>
        </w:rPr>
        <w:t xml:space="preserve"> CCC</w:t>
      </w:r>
      <w:r w:rsidR="00F7513F" w:rsidRPr="00767610">
        <w:rPr>
          <w:rFonts w:ascii="Arial" w:hAnsi="Arial" w:cs="Arial"/>
          <w:sz w:val="24"/>
          <w:szCs w:val="24"/>
        </w:rPr>
        <w:t xml:space="preserve">. Area 6, by Hall Farm – clearing drains </w:t>
      </w:r>
      <w:r w:rsidR="00767610">
        <w:rPr>
          <w:rFonts w:ascii="Arial" w:hAnsi="Arial" w:cs="Arial"/>
          <w:sz w:val="24"/>
          <w:szCs w:val="24"/>
        </w:rPr>
        <w:t xml:space="preserve">was </w:t>
      </w:r>
      <w:r w:rsidR="00F7513F" w:rsidRPr="00767610">
        <w:rPr>
          <w:rFonts w:ascii="Arial" w:hAnsi="Arial" w:cs="Arial"/>
          <w:sz w:val="24"/>
          <w:szCs w:val="24"/>
        </w:rPr>
        <w:t xml:space="preserve">added. </w:t>
      </w:r>
      <w:r w:rsidR="00767610">
        <w:rPr>
          <w:rFonts w:ascii="Arial" w:hAnsi="Arial" w:cs="Arial"/>
          <w:sz w:val="24"/>
          <w:szCs w:val="24"/>
        </w:rPr>
        <w:t xml:space="preserve">The </w:t>
      </w:r>
      <w:r w:rsidR="00F7513F" w:rsidRPr="00767610">
        <w:rPr>
          <w:rFonts w:ascii="Arial" w:hAnsi="Arial" w:cs="Arial"/>
          <w:sz w:val="24"/>
          <w:szCs w:val="24"/>
        </w:rPr>
        <w:t xml:space="preserve">Plans and Appendix </w:t>
      </w:r>
      <w:r w:rsidR="00767610">
        <w:rPr>
          <w:rFonts w:ascii="Arial" w:hAnsi="Arial" w:cs="Arial"/>
          <w:sz w:val="24"/>
          <w:szCs w:val="24"/>
        </w:rPr>
        <w:t xml:space="preserve">were </w:t>
      </w:r>
      <w:r w:rsidR="00F7513F" w:rsidRPr="00767610">
        <w:rPr>
          <w:rFonts w:ascii="Arial" w:hAnsi="Arial" w:cs="Arial"/>
          <w:sz w:val="24"/>
          <w:szCs w:val="24"/>
        </w:rPr>
        <w:t xml:space="preserve">sent to </w:t>
      </w:r>
      <w:r w:rsidR="00767610">
        <w:rPr>
          <w:rFonts w:ascii="Arial" w:hAnsi="Arial" w:cs="Arial"/>
          <w:sz w:val="24"/>
          <w:szCs w:val="24"/>
        </w:rPr>
        <w:t xml:space="preserve">the </w:t>
      </w:r>
      <w:r w:rsidR="00F7513F" w:rsidRPr="00767610">
        <w:rPr>
          <w:rFonts w:ascii="Arial" w:hAnsi="Arial" w:cs="Arial"/>
          <w:sz w:val="24"/>
          <w:szCs w:val="24"/>
        </w:rPr>
        <w:t>EA.</w:t>
      </w:r>
      <w:r w:rsidR="00767610">
        <w:rPr>
          <w:rFonts w:ascii="Arial" w:hAnsi="Arial" w:cs="Arial"/>
          <w:sz w:val="24"/>
          <w:szCs w:val="24"/>
        </w:rPr>
        <w:t xml:space="preserve"> A c</w:t>
      </w:r>
      <w:r w:rsidR="00F7513F" w:rsidRPr="00767610">
        <w:rPr>
          <w:rFonts w:ascii="Arial" w:hAnsi="Arial" w:cs="Arial"/>
          <w:sz w:val="24"/>
          <w:szCs w:val="24"/>
        </w:rPr>
        <w:t>ondition of grant support</w:t>
      </w:r>
      <w:r w:rsidR="00767610">
        <w:rPr>
          <w:rFonts w:ascii="Arial" w:hAnsi="Arial" w:cs="Arial"/>
          <w:sz w:val="24"/>
          <w:szCs w:val="24"/>
        </w:rPr>
        <w:t xml:space="preserve"> was that it n</w:t>
      </w:r>
      <w:r w:rsidR="00F7513F" w:rsidRPr="00767610">
        <w:rPr>
          <w:rFonts w:ascii="Arial" w:hAnsi="Arial" w:cs="Arial"/>
          <w:sz w:val="24"/>
          <w:szCs w:val="24"/>
        </w:rPr>
        <w:t>ee</w:t>
      </w:r>
      <w:r w:rsidR="00767610">
        <w:rPr>
          <w:rFonts w:ascii="Arial" w:hAnsi="Arial" w:cs="Arial"/>
          <w:sz w:val="24"/>
          <w:szCs w:val="24"/>
        </w:rPr>
        <w:t>ded</w:t>
      </w:r>
      <w:r w:rsidR="00F7513F" w:rsidRPr="00767610">
        <w:rPr>
          <w:rFonts w:ascii="Arial" w:hAnsi="Arial" w:cs="Arial"/>
          <w:sz w:val="24"/>
          <w:szCs w:val="24"/>
        </w:rPr>
        <w:t xml:space="preserve"> to be</w:t>
      </w:r>
      <w:r w:rsidR="00767610">
        <w:rPr>
          <w:rFonts w:ascii="Arial" w:hAnsi="Arial" w:cs="Arial"/>
          <w:sz w:val="24"/>
          <w:szCs w:val="24"/>
        </w:rPr>
        <w:t xml:space="preserve"> a</w:t>
      </w:r>
      <w:r w:rsidR="00F7513F" w:rsidRPr="00767610">
        <w:rPr>
          <w:rFonts w:ascii="Arial" w:hAnsi="Arial" w:cs="Arial"/>
          <w:sz w:val="24"/>
          <w:szCs w:val="24"/>
        </w:rPr>
        <w:t xml:space="preserve"> version agreed by </w:t>
      </w:r>
      <w:r w:rsidR="00767610">
        <w:rPr>
          <w:rFonts w:ascii="Arial" w:hAnsi="Arial" w:cs="Arial"/>
          <w:sz w:val="24"/>
          <w:szCs w:val="24"/>
        </w:rPr>
        <w:t>WC</w:t>
      </w:r>
      <w:r w:rsidR="00F7513F" w:rsidRPr="00767610">
        <w:rPr>
          <w:rFonts w:ascii="Arial" w:hAnsi="Arial" w:cs="Arial"/>
          <w:sz w:val="24"/>
          <w:szCs w:val="24"/>
        </w:rPr>
        <w:t>PC.</w:t>
      </w:r>
      <w:r w:rsidR="00767610">
        <w:rPr>
          <w:rFonts w:ascii="Arial" w:hAnsi="Arial" w:cs="Arial"/>
          <w:sz w:val="24"/>
          <w:szCs w:val="24"/>
        </w:rPr>
        <w:t xml:space="preserve"> Cllr Garrod had </w:t>
      </w:r>
      <w:r w:rsidR="00F7513F" w:rsidRPr="00767610">
        <w:rPr>
          <w:rFonts w:ascii="Arial" w:hAnsi="Arial" w:cs="Arial"/>
          <w:sz w:val="24"/>
          <w:szCs w:val="24"/>
        </w:rPr>
        <w:t xml:space="preserve">attended </w:t>
      </w:r>
      <w:r w:rsidR="00767610">
        <w:rPr>
          <w:rFonts w:ascii="Arial" w:hAnsi="Arial" w:cs="Arial"/>
          <w:sz w:val="24"/>
          <w:szCs w:val="24"/>
        </w:rPr>
        <w:t xml:space="preserve">a </w:t>
      </w:r>
      <w:r w:rsidR="00F7513F" w:rsidRPr="00767610">
        <w:rPr>
          <w:rFonts w:ascii="Arial" w:hAnsi="Arial" w:cs="Arial"/>
          <w:sz w:val="24"/>
          <w:szCs w:val="24"/>
        </w:rPr>
        <w:t xml:space="preserve">Zoom meeting with CC officer. </w:t>
      </w:r>
    </w:p>
    <w:p w14:paraId="5AA5860B" w14:textId="4F06BA5A" w:rsidR="00F7513F" w:rsidRPr="00767610" w:rsidRDefault="0064799F" w:rsidP="00F7513F">
      <w:pPr>
        <w:pStyle w:val="ListParagraph"/>
        <w:numPr>
          <w:ilvl w:val="0"/>
          <w:numId w:val="19"/>
        </w:numPr>
        <w:tabs>
          <w:tab w:val="left" w:pos="709"/>
          <w:tab w:val="left" w:pos="5670"/>
        </w:tabs>
        <w:rPr>
          <w:rFonts w:ascii="Arial" w:hAnsi="Arial" w:cs="Arial"/>
          <w:b/>
          <w:sz w:val="24"/>
          <w:szCs w:val="24"/>
        </w:rPr>
      </w:pPr>
      <w:r w:rsidRPr="0064799F">
        <w:rPr>
          <w:rFonts w:ascii="Arial" w:hAnsi="Arial" w:cs="Arial"/>
          <w:b/>
          <w:sz w:val="24"/>
          <w:szCs w:val="24"/>
        </w:rPr>
        <w:t>Flood Wardens</w:t>
      </w:r>
      <w:r w:rsidR="00767610">
        <w:rPr>
          <w:rFonts w:ascii="Arial" w:hAnsi="Arial" w:cs="Arial"/>
          <w:b/>
          <w:sz w:val="24"/>
          <w:szCs w:val="24"/>
        </w:rPr>
        <w:t xml:space="preserve"> - </w:t>
      </w:r>
      <w:r w:rsidR="00F7513F" w:rsidRPr="00767610">
        <w:rPr>
          <w:rFonts w:ascii="Arial" w:hAnsi="Arial" w:cs="Arial"/>
          <w:sz w:val="24"/>
          <w:szCs w:val="24"/>
        </w:rPr>
        <w:t xml:space="preserve">Peter White plus </w:t>
      </w:r>
      <w:r w:rsidR="00767610">
        <w:rPr>
          <w:rFonts w:ascii="Arial" w:hAnsi="Arial" w:cs="Arial"/>
          <w:sz w:val="24"/>
          <w:szCs w:val="24"/>
        </w:rPr>
        <w:t xml:space="preserve">Cllrs Garrod, </w:t>
      </w:r>
      <w:r w:rsidR="009C241C">
        <w:rPr>
          <w:rFonts w:ascii="Arial" w:hAnsi="Arial" w:cs="Arial"/>
          <w:sz w:val="24"/>
          <w:szCs w:val="24"/>
        </w:rPr>
        <w:t>Durham,</w:t>
      </w:r>
      <w:r w:rsidR="00767610">
        <w:rPr>
          <w:rFonts w:ascii="Arial" w:hAnsi="Arial" w:cs="Arial"/>
          <w:sz w:val="24"/>
          <w:szCs w:val="24"/>
        </w:rPr>
        <w:t xml:space="preserve"> and </w:t>
      </w:r>
      <w:r w:rsidR="00A72CCC">
        <w:rPr>
          <w:rFonts w:ascii="Arial" w:hAnsi="Arial" w:cs="Arial"/>
          <w:sz w:val="24"/>
          <w:szCs w:val="24"/>
        </w:rPr>
        <w:t>Parker</w:t>
      </w:r>
      <w:r w:rsidR="00767610">
        <w:rPr>
          <w:rFonts w:ascii="Arial" w:hAnsi="Arial" w:cs="Arial"/>
          <w:sz w:val="24"/>
          <w:szCs w:val="24"/>
        </w:rPr>
        <w:t>.</w:t>
      </w:r>
      <w:r w:rsidR="00727005" w:rsidRPr="00767610">
        <w:rPr>
          <w:rFonts w:ascii="Arial" w:hAnsi="Arial" w:cs="Arial"/>
          <w:sz w:val="24"/>
          <w:szCs w:val="24"/>
        </w:rPr>
        <w:t xml:space="preserve"> </w:t>
      </w:r>
      <w:r w:rsidR="00767610">
        <w:rPr>
          <w:rFonts w:ascii="Arial" w:hAnsi="Arial" w:cs="Arial"/>
          <w:sz w:val="24"/>
          <w:szCs w:val="24"/>
        </w:rPr>
        <w:t xml:space="preserve">It was determined to place a </w:t>
      </w:r>
      <w:r w:rsidR="00727005" w:rsidRPr="00767610">
        <w:rPr>
          <w:rFonts w:ascii="Arial" w:hAnsi="Arial" w:cs="Arial"/>
          <w:sz w:val="24"/>
          <w:szCs w:val="24"/>
        </w:rPr>
        <w:t>note in Challenge this September.</w:t>
      </w:r>
      <w:r w:rsidR="00767610">
        <w:rPr>
          <w:rFonts w:ascii="Arial" w:hAnsi="Arial" w:cs="Arial"/>
          <w:sz w:val="24"/>
          <w:szCs w:val="24"/>
        </w:rPr>
        <w:t xml:space="preserve"> Cllr Ashbridge suggested that a </w:t>
      </w:r>
      <w:r w:rsidR="00E85EA9" w:rsidRPr="00767610">
        <w:rPr>
          <w:rFonts w:ascii="Arial" w:hAnsi="Arial" w:cs="Arial"/>
          <w:sz w:val="24"/>
          <w:szCs w:val="24"/>
        </w:rPr>
        <w:t xml:space="preserve">map </w:t>
      </w:r>
      <w:r w:rsidR="00767610">
        <w:rPr>
          <w:rFonts w:ascii="Arial" w:hAnsi="Arial" w:cs="Arial"/>
          <w:sz w:val="24"/>
          <w:szCs w:val="24"/>
        </w:rPr>
        <w:t xml:space="preserve">should </w:t>
      </w:r>
      <w:r w:rsidR="00E85EA9" w:rsidRPr="00767610">
        <w:rPr>
          <w:rFonts w:ascii="Arial" w:hAnsi="Arial" w:cs="Arial"/>
          <w:sz w:val="24"/>
          <w:szCs w:val="24"/>
        </w:rPr>
        <w:t xml:space="preserve">be held by </w:t>
      </w:r>
      <w:r w:rsidR="00767610">
        <w:rPr>
          <w:rFonts w:ascii="Arial" w:hAnsi="Arial" w:cs="Arial"/>
          <w:sz w:val="24"/>
          <w:szCs w:val="24"/>
        </w:rPr>
        <w:t>WC</w:t>
      </w:r>
      <w:r w:rsidR="00E85EA9" w:rsidRPr="00767610">
        <w:rPr>
          <w:rFonts w:ascii="Arial" w:hAnsi="Arial" w:cs="Arial"/>
          <w:sz w:val="24"/>
          <w:szCs w:val="24"/>
        </w:rPr>
        <w:t>PC showing drains in village</w:t>
      </w:r>
      <w:r w:rsidR="00767610">
        <w:rPr>
          <w:rFonts w:ascii="Arial" w:hAnsi="Arial" w:cs="Arial"/>
          <w:sz w:val="24"/>
          <w:szCs w:val="24"/>
        </w:rPr>
        <w:t>. This was met with support.</w:t>
      </w:r>
    </w:p>
    <w:p w14:paraId="778E6003" w14:textId="281F9CB4" w:rsidR="00C765A1" w:rsidRPr="00767610" w:rsidRDefault="0064799F" w:rsidP="00C765A1">
      <w:pPr>
        <w:pStyle w:val="ListParagraph"/>
        <w:numPr>
          <w:ilvl w:val="0"/>
          <w:numId w:val="19"/>
        </w:numPr>
        <w:tabs>
          <w:tab w:val="left" w:pos="709"/>
          <w:tab w:val="left" w:pos="5670"/>
        </w:tabs>
        <w:rPr>
          <w:rFonts w:ascii="Arial" w:hAnsi="Arial" w:cs="Arial"/>
          <w:b/>
          <w:sz w:val="24"/>
          <w:szCs w:val="24"/>
        </w:rPr>
      </w:pPr>
      <w:r w:rsidRPr="0064799F">
        <w:rPr>
          <w:rFonts w:ascii="Arial" w:hAnsi="Arial" w:cs="Arial"/>
          <w:b/>
          <w:sz w:val="24"/>
          <w:szCs w:val="24"/>
        </w:rPr>
        <w:t xml:space="preserve">Items from the environment agency - </w:t>
      </w:r>
      <w:proofErr w:type="spellStart"/>
      <w:r w:rsidRPr="0064799F">
        <w:rPr>
          <w:rFonts w:ascii="Arial" w:hAnsi="Arial" w:cs="Arial"/>
          <w:bCs/>
          <w:sz w:val="24"/>
          <w:szCs w:val="24"/>
        </w:rPr>
        <w:t>hydrosacks</w:t>
      </w:r>
      <w:proofErr w:type="spellEnd"/>
      <w:r w:rsidRPr="0064799F">
        <w:rPr>
          <w:rFonts w:ascii="Arial" w:hAnsi="Arial" w:cs="Arial"/>
          <w:bCs/>
          <w:sz w:val="24"/>
          <w:szCs w:val="24"/>
        </w:rPr>
        <w:t xml:space="preserve">, signs, </w:t>
      </w:r>
      <w:r w:rsidR="009C241C" w:rsidRPr="0064799F">
        <w:rPr>
          <w:rFonts w:ascii="Arial" w:hAnsi="Arial" w:cs="Arial"/>
          <w:bCs/>
          <w:sz w:val="24"/>
          <w:szCs w:val="24"/>
        </w:rPr>
        <w:t>Hi-Viz</w:t>
      </w:r>
      <w:r w:rsidRPr="0064799F">
        <w:rPr>
          <w:rFonts w:ascii="Arial" w:hAnsi="Arial" w:cs="Arial"/>
          <w:bCs/>
          <w:sz w:val="24"/>
          <w:szCs w:val="24"/>
        </w:rPr>
        <w:t xml:space="preserve"> jackets</w:t>
      </w:r>
      <w:r>
        <w:rPr>
          <w:rFonts w:ascii="Arial" w:hAnsi="Arial" w:cs="Arial"/>
          <w:bCs/>
          <w:sz w:val="24"/>
          <w:szCs w:val="24"/>
        </w:rPr>
        <w:t>,</w:t>
      </w:r>
      <w:r w:rsidRPr="0064799F">
        <w:rPr>
          <w:rFonts w:ascii="Arial" w:hAnsi="Arial" w:cs="Arial"/>
          <w:bCs/>
          <w:sz w:val="24"/>
          <w:szCs w:val="24"/>
        </w:rPr>
        <w:t xml:space="preserve"> etc</w:t>
      </w:r>
      <w:r w:rsidRPr="0064799F">
        <w:rPr>
          <w:rFonts w:ascii="Arial" w:hAnsi="Arial" w:cs="Arial"/>
          <w:b/>
          <w:sz w:val="24"/>
          <w:szCs w:val="24"/>
        </w:rPr>
        <w:t xml:space="preserve"> </w:t>
      </w:r>
      <w:r w:rsidR="00767610" w:rsidRPr="00767610">
        <w:rPr>
          <w:rFonts w:ascii="Arial" w:hAnsi="Arial" w:cs="Arial"/>
          <w:bCs/>
          <w:sz w:val="24"/>
          <w:szCs w:val="24"/>
        </w:rPr>
        <w:t>Cllr Garrod recommended</w:t>
      </w:r>
      <w:r w:rsidR="00767610">
        <w:rPr>
          <w:rFonts w:ascii="Arial" w:hAnsi="Arial" w:cs="Arial"/>
          <w:b/>
          <w:sz w:val="24"/>
          <w:szCs w:val="24"/>
        </w:rPr>
        <w:t xml:space="preserve"> </w:t>
      </w:r>
      <w:r w:rsidR="00C765A1" w:rsidRPr="00767610">
        <w:rPr>
          <w:rFonts w:ascii="Arial" w:hAnsi="Arial" w:cs="Arial"/>
          <w:sz w:val="24"/>
          <w:szCs w:val="24"/>
        </w:rPr>
        <w:t xml:space="preserve">6 x flood signs, 40 x </w:t>
      </w:r>
      <w:proofErr w:type="spellStart"/>
      <w:r w:rsidR="00C765A1" w:rsidRPr="00767610">
        <w:rPr>
          <w:rFonts w:ascii="Arial" w:hAnsi="Arial" w:cs="Arial"/>
          <w:sz w:val="24"/>
          <w:szCs w:val="24"/>
        </w:rPr>
        <w:t>hydrosacks</w:t>
      </w:r>
      <w:proofErr w:type="spellEnd"/>
      <w:r w:rsidR="00C765A1" w:rsidRPr="00767610">
        <w:rPr>
          <w:rFonts w:ascii="Arial" w:hAnsi="Arial" w:cs="Arial"/>
          <w:sz w:val="24"/>
          <w:szCs w:val="24"/>
        </w:rPr>
        <w:t xml:space="preserve">, 30 x </w:t>
      </w:r>
      <w:proofErr w:type="spellStart"/>
      <w:r w:rsidR="009C241C" w:rsidRPr="00767610">
        <w:rPr>
          <w:rFonts w:ascii="Arial" w:hAnsi="Arial" w:cs="Arial"/>
          <w:sz w:val="24"/>
          <w:szCs w:val="24"/>
        </w:rPr>
        <w:t>hydros</w:t>
      </w:r>
      <w:r w:rsidR="009C241C">
        <w:rPr>
          <w:rFonts w:ascii="Arial" w:hAnsi="Arial" w:cs="Arial"/>
          <w:sz w:val="24"/>
          <w:szCs w:val="24"/>
        </w:rPr>
        <w:t>ac</w:t>
      </w:r>
      <w:r w:rsidR="009C241C" w:rsidRPr="00767610">
        <w:rPr>
          <w:rFonts w:ascii="Arial" w:hAnsi="Arial" w:cs="Arial"/>
          <w:sz w:val="24"/>
          <w:szCs w:val="24"/>
        </w:rPr>
        <w:t>ks</w:t>
      </w:r>
      <w:proofErr w:type="spellEnd"/>
      <w:r w:rsidR="009C241C">
        <w:rPr>
          <w:rFonts w:ascii="Arial" w:hAnsi="Arial" w:cs="Arial"/>
          <w:sz w:val="24"/>
          <w:szCs w:val="24"/>
        </w:rPr>
        <w:t xml:space="preserve"> and</w:t>
      </w:r>
      <w:r w:rsidR="00767610">
        <w:rPr>
          <w:rFonts w:ascii="Arial" w:hAnsi="Arial" w:cs="Arial"/>
          <w:sz w:val="24"/>
          <w:szCs w:val="24"/>
        </w:rPr>
        <w:t xml:space="preserve"> </w:t>
      </w:r>
      <w:r w:rsidR="009C241C" w:rsidRPr="00767610">
        <w:rPr>
          <w:rFonts w:ascii="Arial" w:hAnsi="Arial" w:cs="Arial"/>
          <w:sz w:val="24"/>
          <w:szCs w:val="24"/>
        </w:rPr>
        <w:t>Hi-Viz</w:t>
      </w:r>
      <w:r w:rsidR="00C765A1" w:rsidRPr="00767610">
        <w:rPr>
          <w:rFonts w:ascii="Arial" w:hAnsi="Arial" w:cs="Arial"/>
          <w:sz w:val="24"/>
          <w:szCs w:val="24"/>
        </w:rPr>
        <w:t xml:space="preserve"> clothing</w:t>
      </w:r>
      <w:r w:rsidR="00767610">
        <w:rPr>
          <w:rFonts w:ascii="Arial" w:hAnsi="Arial" w:cs="Arial"/>
          <w:sz w:val="24"/>
          <w:szCs w:val="24"/>
        </w:rPr>
        <w:t>. It was also suggested that a submersible pump and sack barrow were sourced.</w:t>
      </w:r>
    </w:p>
    <w:p w14:paraId="68B9F95D" w14:textId="2542F298" w:rsidR="003B221F" w:rsidRPr="005D005C" w:rsidRDefault="005D005C" w:rsidP="005D005C">
      <w:pPr>
        <w:pStyle w:val="ListParagraph"/>
        <w:tabs>
          <w:tab w:val="left" w:pos="709"/>
          <w:tab w:val="left" w:pos="5670"/>
        </w:tabs>
        <w:ind w:left="1495"/>
        <w:rPr>
          <w:rFonts w:ascii="Arial" w:hAnsi="Arial" w:cs="Arial"/>
          <w:sz w:val="24"/>
          <w:szCs w:val="24"/>
        </w:rPr>
      </w:pPr>
      <w:r>
        <w:rPr>
          <w:rFonts w:ascii="Arial" w:hAnsi="Arial" w:cs="Arial"/>
          <w:b/>
          <w:sz w:val="24"/>
          <w:szCs w:val="24"/>
        </w:rPr>
        <w:t>i</w:t>
      </w:r>
      <w:r w:rsidR="0064799F" w:rsidRPr="0064799F">
        <w:rPr>
          <w:rFonts w:ascii="Arial" w:hAnsi="Arial" w:cs="Arial"/>
          <w:b/>
          <w:sz w:val="24"/>
          <w:szCs w:val="24"/>
        </w:rPr>
        <w:t xml:space="preserve">v) </w:t>
      </w:r>
      <w:r w:rsidR="0064799F">
        <w:rPr>
          <w:rFonts w:ascii="Arial" w:hAnsi="Arial" w:cs="Arial"/>
          <w:b/>
          <w:sz w:val="24"/>
          <w:szCs w:val="24"/>
        </w:rPr>
        <w:t>P</w:t>
      </w:r>
      <w:r w:rsidR="0064799F" w:rsidRPr="0064799F">
        <w:rPr>
          <w:rFonts w:ascii="Arial" w:hAnsi="Arial" w:cs="Arial"/>
          <w:b/>
          <w:sz w:val="24"/>
          <w:szCs w:val="24"/>
        </w:rPr>
        <w:t xml:space="preserve">urchase of storage bins for </w:t>
      </w:r>
      <w:proofErr w:type="spellStart"/>
      <w:r w:rsidR="0064799F" w:rsidRPr="0064799F">
        <w:rPr>
          <w:rFonts w:ascii="Arial" w:hAnsi="Arial" w:cs="Arial"/>
          <w:b/>
          <w:sz w:val="24"/>
          <w:szCs w:val="24"/>
        </w:rPr>
        <w:t>hydrosacks</w:t>
      </w:r>
      <w:proofErr w:type="spellEnd"/>
      <w:r>
        <w:rPr>
          <w:rFonts w:ascii="Arial" w:hAnsi="Arial" w:cs="Arial"/>
          <w:b/>
          <w:sz w:val="24"/>
          <w:szCs w:val="24"/>
        </w:rPr>
        <w:t xml:space="preserve"> - </w:t>
      </w:r>
      <w:r w:rsidR="003B221F" w:rsidRPr="005D005C">
        <w:rPr>
          <w:rFonts w:ascii="Arial" w:hAnsi="Arial" w:cs="Arial"/>
          <w:sz w:val="24"/>
          <w:szCs w:val="24"/>
        </w:rPr>
        <w:t xml:space="preserve">£179 + VAT each. </w:t>
      </w:r>
      <w:r>
        <w:rPr>
          <w:rFonts w:ascii="Arial" w:hAnsi="Arial" w:cs="Arial"/>
          <w:sz w:val="24"/>
          <w:szCs w:val="24"/>
        </w:rPr>
        <w:t>Cllr Garrod</w:t>
      </w:r>
      <w:r w:rsidR="003B221F" w:rsidRPr="005D005C">
        <w:rPr>
          <w:rFonts w:ascii="Arial" w:hAnsi="Arial" w:cs="Arial"/>
          <w:sz w:val="24"/>
          <w:szCs w:val="24"/>
        </w:rPr>
        <w:t xml:space="preserve"> suggest</w:t>
      </w:r>
      <w:r>
        <w:rPr>
          <w:rFonts w:ascii="Arial" w:hAnsi="Arial" w:cs="Arial"/>
          <w:sz w:val="24"/>
          <w:szCs w:val="24"/>
        </w:rPr>
        <w:t>ed</w:t>
      </w:r>
      <w:r w:rsidR="003B221F" w:rsidRPr="005D005C">
        <w:rPr>
          <w:rFonts w:ascii="Arial" w:hAnsi="Arial" w:cs="Arial"/>
          <w:sz w:val="24"/>
          <w:szCs w:val="24"/>
        </w:rPr>
        <w:t xml:space="preserve"> x2 and locks</w:t>
      </w:r>
      <w:r>
        <w:rPr>
          <w:rFonts w:ascii="Arial" w:hAnsi="Arial" w:cs="Arial"/>
          <w:sz w:val="24"/>
          <w:szCs w:val="24"/>
        </w:rPr>
        <w:t>. It was proposed that e</w:t>
      </w:r>
      <w:r w:rsidR="008874F6" w:rsidRPr="005D005C">
        <w:rPr>
          <w:rFonts w:ascii="Arial" w:hAnsi="Arial" w:cs="Arial"/>
          <w:sz w:val="24"/>
          <w:szCs w:val="24"/>
        </w:rPr>
        <w:t>xp</w:t>
      </w:r>
      <w:r>
        <w:rPr>
          <w:rFonts w:ascii="Arial" w:hAnsi="Arial" w:cs="Arial"/>
          <w:sz w:val="24"/>
          <w:szCs w:val="24"/>
        </w:rPr>
        <w:t xml:space="preserve">enditure to purchase the bins </w:t>
      </w:r>
      <w:r w:rsidR="008874F6" w:rsidRPr="005D005C">
        <w:rPr>
          <w:rFonts w:ascii="Arial" w:hAnsi="Arial" w:cs="Arial"/>
          <w:sz w:val="24"/>
          <w:szCs w:val="24"/>
        </w:rPr>
        <w:t xml:space="preserve">up to £450. </w:t>
      </w:r>
      <w:r>
        <w:rPr>
          <w:rFonts w:ascii="Arial" w:hAnsi="Arial" w:cs="Arial"/>
          <w:sz w:val="24"/>
          <w:szCs w:val="24"/>
        </w:rPr>
        <w:t xml:space="preserve">Cllr Garrod would purchase and claim the expenses from the Council. </w:t>
      </w:r>
      <w:r>
        <w:rPr>
          <w:rFonts w:ascii="Arial" w:hAnsi="Arial" w:cs="Arial"/>
          <w:b/>
          <w:bCs/>
          <w:sz w:val="24"/>
          <w:szCs w:val="24"/>
        </w:rPr>
        <w:t xml:space="preserve">P: Cllr Durham, S: Cllr Parker, All in fav. </w:t>
      </w:r>
      <w:r>
        <w:rPr>
          <w:rFonts w:ascii="Arial" w:hAnsi="Arial" w:cs="Arial"/>
          <w:sz w:val="24"/>
          <w:szCs w:val="24"/>
        </w:rPr>
        <w:t xml:space="preserve">Cllr Vidler asked </w:t>
      </w:r>
      <w:r w:rsidR="00741C06">
        <w:rPr>
          <w:rFonts w:ascii="Arial" w:hAnsi="Arial" w:cs="Arial"/>
          <w:sz w:val="24"/>
          <w:szCs w:val="24"/>
        </w:rPr>
        <w:t xml:space="preserve">whether the £1500 available </w:t>
      </w:r>
      <w:r>
        <w:rPr>
          <w:rFonts w:ascii="Arial" w:hAnsi="Arial" w:cs="Arial"/>
          <w:sz w:val="24"/>
          <w:szCs w:val="24"/>
        </w:rPr>
        <w:t>was</w:t>
      </w:r>
      <w:r w:rsidR="00741C06">
        <w:rPr>
          <w:rFonts w:ascii="Arial" w:hAnsi="Arial" w:cs="Arial"/>
          <w:sz w:val="24"/>
          <w:szCs w:val="24"/>
        </w:rPr>
        <w:t xml:space="preserve"> a one-off </w:t>
      </w:r>
      <w:r>
        <w:rPr>
          <w:rFonts w:ascii="Arial" w:hAnsi="Arial" w:cs="Arial"/>
          <w:sz w:val="24"/>
          <w:szCs w:val="24"/>
        </w:rPr>
        <w:t xml:space="preserve">amount </w:t>
      </w:r>
      <w:r w:rsidR="00741C06">
        <w:rPr>
          <w:rFonts w:ascii="Arial" w:hAnsi="Arial" w:cs="Arial"/>
          <w:sz w:val="24"/>
          <w:szCs w:val="24"/>
        </w:rPr>
        <w:t xml:space="preserve">or </w:t>
      </w:r>
      <w:r>
        <w:rPr>
          <w:rFonts w:ascii="Arial" w:hAnsi="Arial" w:cs="Arial"/>
          <w:sz w:val="24"/>
          <w:szCs w:val="24"/>
        </w:rPr>
        <w:t xml:space="preserve">an </w:t>
      </w:r>
      <w:r w:rsidR="00741C06">
        <w:rPr>
          <w:rFonts w:ascii="Arial" w:hAnsi="Arial" w:cs="Arial"/>
          <w:sz w:val="24"/>
          <w:szCs w:val="24"/>
        </w:rPr>
        <w:t>annual sum</w:t>
      </w:r>
      <w:r>
        <w:rPr>
          <w:rFonts w:ascii="Arial" w:hAnsi="Arial" w:cs="Arial"/>
          <w:sz w:val="24"/>
          <w:szCs w:val="24"/>
        </w:rPr>
        <w:t>.</w:t>
      </w:r>
    </w:p>
    <w:p w14:paraId="0DA8231D" w14:textId="53B59ED5" w:rsidR="003B221F" w:rsidRPr="008E4D34" w:rsidRDefault="0064799F" w:rsidP="003B221F">
      <w:pPr>
        <w:pStyle w:val="ListParagraph"/>
        <w:numPr>
          <w:ilvl w:val="0"/>
          <w:numId w:val="20"/>
        </w:numPr>
        <w:tabs>
          <w:tab w:val="left" w:pos="709"/>
          <w:tab w:val="left" w:pos="5670"/>
        </w:tabs>
        <w:rPr>
          <w:rFonts w:ascii="Arial" w:hAnsi="Arial" w:cs="Arial"/>
          <w:bCs/>
          <w:sz w:val="24"/>
          <w:szCs w:val="24"/>
        </w:rPr>
      </w:pPr>
      <w:r w:rsidRPr="008E4D34">
        <w:rPr>
          <w:rFonts w:ascii="Arial" w:hAnsi="Arial" w:cs="Arial"/>
          <w:b/>
          <w:sz w:val="24"/>
          <w:szCs w:val="24"/>
        </w:rPr>
        <w:t>Flood Plan on the website</w:t>
      </w:r>
      <w:r w:rsidR="005D005C" w:rsidRPr="008E4D34">
        <w:rPr>
          <w:rFonts w:ascii="Arial" w:hAnsi="Arial" w:cs="Arial"/>
          <w:b/>
          <w:sz w:val="24"/>
          <w:szCs w:val="24"/>
        </w:rPr>
        <w:t xml:space="preserve"> – </w:t>
      </w:r>
      <w:r w:rsidR="005D005C" w:rsidRPr="008E4D34">
        <w:rPr>
          <w:rFonts w:ascii="Arial" w:hAnsi="Arial" w:cs="Arial"/>
          <w:bCs/>
          <w:sz w:val="24"/>
          <w:szCs w:val="24"/>
        </w:rPr>
        <w:t xml:space="preserve">The Clerk was </w:t>
      </w:r>
      <w:r w:rsidR="009C241C">
        <w:rPr>
          <w:rFonts w:ascii="Arial" w:hAnsi="Arial" w:cs="Arial"/>
          <w:bCs/>
          <w:sz w:val="24"/>
          <w:szCs w:val="24"/>
        </w:rPr>
        <w:t>ask</w:t>
      </w:r>
      <w:r w:rsidR="005D005C" w:rsidRPr="008E4D34">
        <w:rPr>
          <w:rFonts w:ascii="Arial" w:hAnsi="Arial" w:cs="Arial"/>
          <w:bCs/>
          <w:sz w:val="24"/>
          <w:szCs w:val="24"/>
        </w:rPr>
        <w:t xml:space="preserve">ed to ensure the Flood Plan was in a </w:t>
      </w:r>
      <w:r w:rsidR="00927BD9" w:rsidRPr="008E4D34">
        <w:rPr>
          <w:rFonts w:ascii="Arial" w:hAnsi="Arial" w:cs="Arial"/>
          <w:bCs/>
          <w:sz w:val="24"/>
          <w:szCs w:val="24"/>
        </w:rPr>
        <w:t xml:space="preserve">prominent position on the website. </w:t>
      </w:r>
    </w:p>
    <w:p w14:paraId="35769B1A" w14:textId="45CDED7F" w:rsidR="00927BD9" w:rsidRPr="006B0208" w:rsidRDefault="0064799F" w:rsidP="001140E8">
      <w:pPr>
        <w:pStyle w:val="ListParagraph"/>
        <w:numPr>
          <w:ilvl w:val="0"/>
          <w:numId w:val="20"/>
        </w:numPr>
        <w:tabs>
          <w:tab w:val="left" w:pos="709"/>
          <w:tab w:val="left" w:pos="5670"/>
        </w:tabs>
        <w:rPr>
          <w:rFonts w:ascii="Arial" w:hAnsi="Arial" w:cs="Arial"/>
          <w:b/>
          <w:sz w:val="24"/>
          <w:szCs w:val="24"/>
        </w:rPr>
      </w:pPr>
      <w:r w:rsidRPr="006B0208">
        <w:rPr>
          <w:rFonts w:ascii="Arial" w:hAnsi="Arial" w:cs="Arial"/>
          <w:b/>
          <w:sz w:val="24"/>
          <w:szCs w:val="24"/>
        </w:rPr>
        <w:t>Update on Highways Agency actions</w:t>
      </w:r>
      <w:r w:rsidR="008E4D34" w:rsidRPr="006B0208">
        <w:rPr>
          <w:rFonts w:ascii="Arial" w:hAnsi="Arial" w:cs="Arial"/>
          <w:b/>
          <w:sz w:val="24"/>
          <w:szCs w:val="24"/>
        </w:rPr>
        <w:t xml:space="preserve"> </w:t>
      </w:r>
      <w:r w:rsidR="006B0208">
        <w:rPr>
          <w:rFonts w:ascii="Arial" w:hAnsi="Arial" w:cs="Arial"/>
          <w:b/>
          <w:sz w:val="24"/>
          <w:szCs w:val="24"/>
        </w:rPr>
        <w:t xml:space="preserve">– </w:t>
      </w:r>
      <w:r w:rsidR="006B0208">
        <w:rPr>
          <w:rFonts w:ascii="Arial" w:hAnsi="Arial" w:cs="Arial"/>
          <w:bCs/>
          <w:sz w:val="24"/>
          <w:szCs w:val="24"/>
        </w:rPr>
        <w:t xml:space="preserve">Cllr Batchelor would forward emails on to Brian Heffernan. </w:t>
      </w:r>
    </w:p>
    <w:p w14:paraId="4C5702E1" w14:textId="11BF9639" w:rsidR="00927BD9" w:rsidRPr="006B0208" w:rsidRDefault="0064799F" w:rsidP="00927BD9">
      <w:pPr>
        <w:pStyle w:val="ListParagraph"/>
        <w:numPr>
          <w:ilvl w:val="0"/>
          <w:numId w:val="20"/>
        </w:numPr>
        <w:tabs>
          <w:tab w:val="left" w:pos="709"/>
          <w:tab w:val="left" w:pos="5670"/>
        </w:tabs>
        <w:rPr>
          <w:rFonts w:ascii="Arial" w:hAnsi="Arial" w:cs="Arial"/>
          <w:b/>
          <w:sz w:val="24"/>
          <w:szCs w:val="24"/>
        </w:rPr>
      </w:pPr>
      <w:r>
        <w:rPr>
          <w:rFonts w:ascii="Arial" w:hAnsi="Arial" w:cs="Arial"/>
          <w:b/>
          <w:sz w:val="24"/>
          <w:szCs w:val="24"/>
        </w:rPr>
        <w:lastRenderedPageBreak/>
        <w:t>N</w:t>
      </w:r>
      <w:r w:rsidRPr="0064799F">
        <w:rPr>
          <w:rFonts w:ascii="Arial" w:hAnsi="Arial" w:cs="Arial"/>
          <w:b/>
          <w:sz w:val="24"/>
          <w:szCs w:val="24"/>
        </w:rPr>
        <w:t>ext steps</w:t>
      </w:r>
      <w:r w:rsidR="006B0208">
        <w:rPr>
          <w:rFonts w:ascii="Arial" w:hAnsi="Arial" w:cs="Arial"/>
          <w:b/>
          <w:sz w:val="24"/>
          <w:szCs w:val="24"/>
        </w:rPr>
        <w:t xml:space="preserve"> – </w:t>
      </w:r>
      <w:r w:rsidR="006B0208">
        <w:rPr>
          <w:rFonts w:ascii="Arial" w:hAnsi="Arial" w:cs="Arial"/>
          <w:bCs/>
          <w:sz w:val="24"/>
          <w:szCs w:val="24"/>
        </w:rPr>
        <w:t>A summary was provided</w:t>
      </w:r>
      <w:r w:rsidR="009C241C">
        <w:rPr>
          <w:rFonts w:ascii="Arial" w:hAnsi="Arial" w:cs="Arial"/>
          <w:bCs/>
          <w:sz w:val="24"/>
          <w:szCs w:val="24"/>
        </w:rPr>
        <w:t xml:space="preserve"> by Cllr Garrod</w:t>
      </w:r>
      <w:r w:rsidR="006B0208">
        <w:rPr>
          <w:rFonts w:ascii="Arial" w:hAnsi="Arial" w:cs="Arial"/>
          <w:bCs/>
          <w:sz w:val="24"/>
          <w:szCs w:val="24"/>
        </w:rPr>
        <w:t xml:space="preserve">. </w:t>
      </w:r>
    </w:p>
    <w:p w14:paraId="0D7E340A" w14:textId="77777777" w:rsidR="00927BD9" w:rsidRPr="00927BD9" w:rsidRDefault="00927BD9" w:rsidP="00927BD9">
      <w:pPr>
        <w:tabs>
          <w:tab w:val="left" w:pos="709"/>
          <w:tab w:val="left" w:pos="5670"/>
        </w:tabs>
        <w:rPr>
          <w:rFonts w:ascii="Arial" w:hAnsi="Arial" w:cs="Arial"/>
          <w:b/>
          <w:sz w:val="24"/>
          <w:szCs w:val="24"/>
        </w:rPr>
      </w:pPr>
    </w:p>
    <w:p w14:paraId="02F71615" w14:textId="6FA22E03" w:rsidR="00F32BEB" w:rsidRDefault="002E44B0" w:rsidP="00A940FF">
      <w:pPr>
        <w:pStyle w:val="ListParagraph"/>
        <w:numPr>
          <w:ilvl w:val="1"/>
          <w:numId w:val="11"/>
        </w:numPr>
        <w:tabs>
          <w:tab w:val="left" w:pos="709"/>
          <w:tab w:val="left" w:pos="5670"/>
        </w:tabs>
        <w:rPr>
          <w:rFonts w:ascii="Arial" w:hAnsi="Arial" w:cs="Arial"/>
          <w:bCs/>
          <w:sz w:val="24"/>
          <w:szCs w:val="24"/>
        </w:rPr>
      </w:pPr>
      <w:r w:rsidRPr="009C241C">
        <w:rPr>
          <w:rFonts w:ascii="Arial" w:hAnsi="Arial" w:cs="Arial"/>
          <w:b/>
          <w:sz w:val="24"/>
          <w:szCs w:val="24"/>
        </w:rPr>
        <w:t>Bridleway 14 –</w:t>
      </w:r>
      <w:r w:rsidRPr="009C241C">
        <w:rPr>
          <w:rFonts w:ascii="Arial" w:hAnsi="Arial" w:cs="Arial"/>
          <w:bCs/>
          <w:sz w:val="24"/>
          <w:szCs w:val="24"/>
        </w:rPr>
        <w:t xml:space="preserve"> To receive a </w:t>
      </w:r>
      <w:r w:rsidR="009C241C" w:rsidRPr="009C241C">
        <w:rPr>
          <w:rFonts w:ascii="Arial" w:hAnsi="Arial" w:cs="Arial"/>
          <w:bCs/>
          <w:sz w:val="24"/>
          <w:szCs w:val="24"/>
        </w:rPr>
        <w:t>report and</w:t>
      </w:r>
      <w:r w:rsidRPr="009C241C">
        <w:rPr>
          <w:rFonts w:ascii="Arial" w:hAnsi="Arial" w:cs="Arial"/>
          <w:bCs/>
          <w:sz w:val="24"/>
          <w:szCs w:val="24"/>
        </w:rPr>
        <w:t xml:space="preserve"> determine actions.</w:t>
      </w:r>
      <w:r w:rsidR="00BE536B" w:rsidRPr="009C241C">
        <w:rPr>
          <w:rFonts w:ascii="Arial" w:hAnsi="Arial" w:cs="Arial"/>
          <w:bCs/>
          <w:sz w:val="24"/>
          <w:szCs w:val="24"/>
        </w:rPr>
        <w:t xml:space="preserve"> </w:t>
      </w:r>
    </w:p>
    <w:p w14:paraId="3BCC2BD7" w14:textId="77777777" w:rsidR="009C241C" w:rsidRPr="009C241C" w:rsidRDefault="009C241C" w:rsidP="00496867">
      <w:pPr>
        <w:pStyle w:val="ListParagraph"/>
        <w:tabs>
          <w:tab w:val="left" w:pos="709"/>
          <w:tab w:val="left" w:pos="5670"/>
        </w:tabs>
        <w:ind w:left="1495"/>
        <w:rPr>
          <w:rFonts w:ascii="Arial" w:hAnsi="Arial" w:cs="Arial"/>
          <w:bCs/>
          <w:sz w:val="24"/>
          <w:szCs w:val="24"/>
        </w:rPr>
      </w:pPr>
    </w:p>
    <w:p w14:paraId="69196E89" w14:textId="5EE54F49" w:rsidR="005A56DA" w:rsidRDefault="005A56DA" w:rsidP="000745B8">
      <w:pPr>
        <w:tabs>
          <w:tab w:val="left" w:pos="709"/>
          <w:tab w:val="left" w:pos="5670"/>
        </w:tabs>
        <w:ind w:left="1418"/>
        <w:rPr>
          <w:rFonts w:ascii="Arial" w:hAnsi="Arial" w:cs="Arial"/>
          <w:bCs/>
          <w:sz w:val="24"/>
          <w:szCs w:val="24"/>
        </w:rPr>
      </w:pPr>
      <w:r>
        <w:rPr>
          <w:rFonts w:ascii="Arial" w:hAnsi="Arial" w:cs="Arial"/>
          <w:bCs/>
          <w:sz w:val="24"/>
          <w:szCs w:val="24"/>
        </w:rPr>
        <w:t>The County Council has notified the current land owners that the official route of Bridleway 14 goes through the timber yard and then through the middle of one West Brink Farms fields past the site of a now non-existent village sewage works and has not been updated since 1962.</w:t>
      </w:r>
      <w:r w:rsidR="00F32BEB">
        <w:rPr>
          <w:rFonts w:ascii="Arial" w:hAnsi="Arial" w:cs="Arial"/>
          <w:bCs/>
          <w:sz w:val="24"/>
          <w:szCs w:val="24"/>
        </w:rPr>
        <w:t>Glen Edge</w:t>
      </w:r>
      <w:r w:rsidR="009C241C">
        <w:rPr>
          <w:rFonts w:ascii="Arial" w:hAnsi="Arial" w:cs="Arial"/>
          <w:bCs/>
          <w:sz w:val="24"/>
          <w:szCs w:val="24"/>
        </w:rPr>
        <w:t xml:space="preserve"> </w:t>
      </w:r>
      <w:r w:rsidR="00496867">
        <w:rPr>
          <w:rFonts w:ascii="Arial" w:hAnsi="Arial" w:cs="Arial"/>
          <w:bCs/>
          <w:sz w:val="24"/>
          <w:szCs w:val="24"/>
        </w:rPr>
        <w:t>of West</w:t>
      </w:r>
      <w:r w:rsidR="009C241C">
        <w:rPr>
          <w:rFonts w:ascii="Arial" w:hAnsi="Arial" w:cs="Arial"/>
          <w:bCs/>
          <w:sz w:val="24"/>
          <w:szCs w:val="24"/>
        </w:rPr>
        <w:t xml:space="preserve"> Brink Farms who</w:t>
      </w:r>
      <w:r w:rsidR="00F32BEB">
        <w:rPr>
          <w:rFonts w:ascii="Arial" w:hAnsi="Arial" w:cs="Arial"/>
          <w:bCs/>
          <w:sz w:val="24"/>
          <w:szCs w:val="24"/>
        </w:rPr>
        <w:t xml:space="preserve"> farm </w:t>
      </w:r>
      <w:r>
        <w:rPr>
          <w:rFonts w:ascii="Arial" w:hAnsi="Arial" w:cs="Arial"/>
          <w:bCs/>
          <w:sz w:val="24"/>
          <w:szCs w:val="24"/>
        </w:rPr>
        <w:t xml:space="preserve">the </w:t>
      </w:r>
      <w:r w:rsidR="00F32BEB">
        <w:rPr>
          <w:rFonts w:ascii="Arial" w:hAnsi="Arial" w:cs="Arial"/>
          <w:bCs/>
          <w:sz w:val="24"/>
          <w:szCs w:val="24"/>
        </w:rPr>
        <w:t xml:space="preserve">three fields </w:t>
      </w:r>
      <w:r w:rsidR="009C241C">
        <w:rPr>
          <w:rFonts w:ascii="Arial" w:hAnsi="Arial" w:cs="Arial"/>
          <w:bCs/>
          <w:sz w:val="24"/>
          <w:szCs w:val="24"/>
        </w:rPr>
        <w:t xml:space="preserve">previously owned by the </w:t>
      </w:r>
      <w:r w:rsidR="00496867">
        <w:rPr>
          <w:rFonts w:ascii="Arial" w:hAnsi="Arial" w:cs="Arial"/>
          <w:bCs/>
          <w:sz w:val="24"/>
          <w:szCs w:val="24"/>
        </w:rPr>
        <w:t>Mayfield’s  presented his proposals to request a rerouting of the Bridleway</w:t>
      </w:r>
      <w:r>
        <w:rPr>
          <w:rFonts w:ascii="Arial" w:hAnsi="Arial" w:cs="Arial"/>
          <w:bCs/>
          <w:sz w:val="24"/>
          <w:szCs w:val="24"/>
        </w:rPr>
        <w:t xml:space="preserve"> to reflect the current route </w:t>
      </w:r>
      <w:r w:rsidR="00496867">
        <w:rPr>
          <w:rFonts w:ascii="Arial" w:hAnsi="Arial" w:cs="Arial"/>
          <w:bCs/>
          <w:sz w:val="24"/>
          <w:szCs w:val="24"/>
        </w:rPr>
        <w:t xml:space="preserve"> that goes </w:t>
      </w:r>
      <w:r w:rsidR="003E3E73">
        <w:rPr>
          <w:rFonts w:ascii="Arial" w:hAnsi="Arial" w:cs="Arial"/>
          <w:bCs/>
          <w:sz w:val="24"/>
          <w:szCs w:val="24"/>
        </w:rPr>
        <w:t>round</w:t>
      </w:r>
      <w:r w:rsidR="00496867">
        <w:rPr>
          <w:rFonts w:ascii="Arial" w:hAnsi="Arial" w:cs="Arial"/>
          <w:bCs/>
          <w:sz w:val="24"/>
          <w:szCs w:val="24"/>
        </w:rPr>
        <w:t xml:space="preserve"> the timber yard and follows the line of the permissive path at the meadow edge</w:t>
      </w:r>
      <w:r>
        <w:rPr>
          <w:rFonts w:ascii="Arial" w:hAnsi="Arial" w:cs="Arial"/>
          <w:bCs/>
          <w:sz w:val="24"/>
          <w:szCs w:val="24"/>
        </w:rPr>
        <w:t>. His proposal retains better access for all, and it includes the removal of the hedge on the non-permissive path side of the Bridleway to widen it. The Permissive path would remain in place.</w:t>
      </w:r>
    </w:p>
    <w:p w14:paraId="375FB948" w14:textId="4D819483" w:rsidR="00F32BEB" w:rsidRDefault="00F32BEB" w:rsidP="000745B8">
      <w:pPr>
        <w:tabs>
          <w:tab w:val="left" w:pos="709"/>
          <w:tab w:val="left" w:pos="5670"/>
        </w:tabs>
        <w:ind w:left="1418"/>
        <w:rPr>
          <w:rFonts w:ascii="Arial" w:hAnsi="Arial" w:cs="Arial"/>
          <w:bCs/>
          <w:sz w:val="24"/>
          <w:szCs w:val="24"/>
        </w:rPr>
      </w:pPr>
      <w:r>
        <w:rPr>
          <w:rFonts w:ascii="Arial" w:hAnsi="Arial" w:cs="Arial"/>
          <w:bCs/>
          <w:sz w:val="24"/>
          <w:szCs w:val="24"/>
        </w:rPr>
        <w:t>Before</w:t>
      </w:r>
      <w:r w:rsidR="00496867">
        <w:rPr>
          <w:rFonts w:ascii="Arial" w:hAnsi="Arial" w:cs="Arial"/>
          <w:bCs/>
          <w:sz w:val="24"/>
          <w:szCs w:val="24"/>
        </w:rPr>
        <w:t xml:space="preserve"> making his formal</w:t>
      </w:r>
      <w:r>
        <w:rPr>
          <w:rFonts w:ascii="Arial" w:hAnsi="Arial" w:cs="Arial"/>
          <w:bCs/>
          <w:sz w:val="24"/>
          <w:szCs w:val="24"/>
        </w:rPr>
        <w:t xml:space="preserve"> diversion </w:t>
      </w:r>
      <w:r w:rsidR="00496867">
        <w:rPr>
          <w:rFonts w:ascii="Arial" w:hAnsi="Arial" w:cs="Arial"/>
          <w:bCs/>
          <w:sz w:val="24"/>
          <w:szCs w:val="24"/>
        </w:rPr>
        <w:t>request, Glen</w:t>
      </w:r>
      <w:r>
        <w:rPr>
          <w:rFonts w:ascii="Arial" w:hAnsi="Arial" w:cs="Arial"/>
          <w:bCs/>
          <w:sz w:val="24"/>
          <w:szCs w:val="24"/>
        </w:rPr>
        <w:t xml:space="preserve"> felt best practise </w:t>
      </w:r>
      <w:r w:rsidR="00496867">
        <w:rPr>
          <w:rFonts w:ascii="Arial" w:hAnsi="Arial" w:cs="Arial"/>
          <w:bCs/>
          <w:sz w:val="24"/>
          <w:szCs w:val="24"/>
        </w:rPr>
        <w:t xml:space="preserve">would be </w:t>
      </w:r>
      <w:r>
        <w:rPr>
          <w:rFonts w:ascii="Arial" w:hAnsi="Arial" w:cs="Arial"/>
          <w:bCs/>
          <w:sz w:val="24"/>
          <w:szCs w:val="24"/>
        </w:rPr>
        <w:t xml:space="preserve">to seek </w:t>
      </w:r>
      <w:r w:rsidR="00496867">
        <w:rPr>
          <w:rFonts w:ascii="Arial" w:hAnsi="Arial" w:cs="Arial"/>
          <w:bCs/>
          <w:sz w:val="24"/>
          <w:szCs w:val="24"/>
        </w:rPr>
        <w:t xml:space="preserve">the </w:t>
      </w:r>
      <w:r>
        <w:rPr>
          <w:rFonts w:ascii="Arial" w:hAnsi="Arial" w:cs="Arial"/>
          <w:bCs/>
          <w:sz w:val="24"/>
          <w:szCs w:val="24"/>
        </w:rPr>
        <w:t>views</w:t>
      </w:r>
      <w:r w:rsidR="00496867">
        <w:rPr>
          <w:rFonts w:ascii="Arial" w:hAnsi="Arial" w:cs="Arial"/>
          <w:bCs/>
          <w:sz w:val="24"/>
          <w:szCs w:val="24"/>
        </w:rPr>
        <w:t xml:space="preserve"> of The </w:t>
      </w:r>
      <w:r>
        <w:rPr>
          <w:rFonts w:ascii="Arial" w:hAnsi="Arial" w:cs="Arial"/>
          <w:bCs/>
          <w:sz w:val="24"/>
          <w:szCs w:val="24"/>
        </w:rPr>
        <w:t xml:space="preserve">Ramblers and British </w:t>
      </w:r>
      <w:r w:rsidR="00496867">
        <w:rPr>
          <w:rFonts w:ascii="Arial" w:hAnsi="Arial" w:cs="Arial"/>
          <w:bCs/>
          <w:sz w:val="24"/>
          <w:szCs w:val="24"/>
        </w:rPr>
        <w:t>Horse rider’s</w:t>
      </w:r>
      <w:r>
        <w:rPr>
          <w:rFonts w:ascii="Arial" w:hAnsi="Arial" w:cs="Arial"/>
          <w:bCs/>
          <w:sz w:val="24"/>
          <w:szCs w:val="24"/>
        </w:rPr>
        <w:t xml:space="preserve"> association</w:t>
      </w:r>
      <w:r w:rsidR="00496867">
        <w:rPr>
          <w:rFonts w:ascii="Arial" w:hAnsi="Arial" w:cs="Arial"/>
          <w:bCs/>
          <w:sz w:val="24"/>
          <w:szCs w:val="24"/>
        </w:rPr>
        <w:t>s</w:t>
      </w:r>
      <w:r>
        <w:rPr>
          <w:rFonts w:ascii="Arial" w:hAnsi="Arial" w:cs="Arial"/>
          <w:bCs/>
          <w:sz w:val="24"/>
          <w:szCs w:val="24"/>
        </w:rPr>
        <w:t xml:space="preserve"> and </w:t>
      </w:r>
      <w:r w:rsidR="00496867">
        <w:rPr>
          <w:rFonts w:ascii="Arial" w:hAnsi="Arial" w:cs="Arial"/>
          <w:bCs/>
          <w:sz w:val="24"/>
          <w:szCs w:val="24"/>
        </w:rPr>
        <w:t xml:space="preserve">the </w:t>
      </w:r>
      <w:r>
        <w:rPr>
          <w:rFonts w:ascii="Arial" w:hAnsi="Arial" w:cs="Arial"/>
          <w:bCs/>
          <w:sz w:val="24"/>
          <w:szCs w:val="24"/>
        </w:rPr>
        <w:t>parish council.</w:t>
      </w:r>
    </w:p>
    <w:p w14:paraId="002D5B91" w14:textId="06F9A016" w:rsidR="003D2EDA" w:rsidRDefault="0087595D" w:rsidP="000745B8">
      <w:pPr>
        <w:tabs>
          <w:tab w:val="left" w:pos="709"/>
          <w:tab w:val="left" w:pos="5670"/>
        </w:tabs>
        <w:ind w:left="1418"/>
        <w:rPr>
          <w:rFonts w:ascii="Arial" w:hAnsi="Arial" w:cs="Arial"/>
          <w:bCs/>
          <w:sz w:val="24"/>
          <w:szCs w:val="24"/>
        </w:rPr>
      </w:pPr>
      <w:r>
        <w:rPr>
          <w:rFonts w:ascii="Arial" w:hAnsi="Arial" w:cs="Arial"/>
          <w:bCs/>
          <w:sz w:val="24"/>
          <w:szCs w:val="24"/>
        </w:rPr>
        <w:t>Glen</w:t>
      </w:r>
      <w:r w:rsidR="003D2EDA">
        <w:rPr>
          <w:rFonts w:ascii="Arial" w:hAnsi="Arial" w:cs="Arial"/>
          <w:bCs/>
          <w:sz w:val="24"/>
          <w:szCs w:val="24"/>
        </w:rPr>
        <w:t xml:space="preserve"> clarified</w:t>
      </w:r>
      <w:r>
        <w:rPr>
          <w:rFonts w:ascii="Arial" w:hAnsi="Arial" w:cs="Arial"/>
          <w:bCs/>
          <w:sz w:val="24"/>
          <w:szCs w:val="24"/>
        </w:rPr>
        <w:t xml:space="preserve"> that</w:t>
      </w:r>
      <w:r w:rsidR="003D2EDA">
        <w:rPr>
          <w:rFonts w:ascii="Arial" w:hAnsi="Arial" w:cs="Arial"/>
          <w:bCs/>
          <w:sz w:val="24"/>
          <w:szCs w:val="24"/>
        </w:rPr>
        <w:t xml:space="preserve"> </w:t>
      </w:r>
      <w:r>
        <w:rPr>
          <w:rFonts w:ascii="Arial" w:hAnsi="Arial" w:cs="Arial"/>
          <w:bCs/>
          <w:sz w:val="24"/>
          <w:szCs w:val="24"/>
        </w:rPr>
        <w:t>n</w:t>
      </w:r>
      <w:r w:rsidR="003D2EDA">
        <w:rPr>
          <w:rFonts w:ascii="Arial" w:hAnsi="Arial" w:cs="Arial"/>
          <w:bCs/>
          <w:sz w:val="24"/>
          <w:szCs w:val="24"/>
        </w:rPr>
        <w:t xml:space="preserve">o financial support </w:t>
      </w:r>
      <w:r>
        <w:rPr>
          <w:rFonts w:ascii="Arial" w:hAnsi="Arial" w:cs="Arial"/>
          <w:bCs/>
          <w:sz w:val="24"/>
          <w:szCs w:val="24"/>
        </w:rPr>
        <w:t>was requested but</w:t>
      </w:r>
      <w:r w:rsidR="003D2EDA">
        <w:rPr>
          <w:rFonts w:ascii="Arial" w:hAnsi="Arial" w:cs="Arial"/>
          <w:bCs/>
          <w:sz w:val="24"/>
          <w:szCs w:val="24"/>
        </w:rPr>
        <w:t xml:space="preserve"> asked t</w:t>
      </w:r>
      <w:r>
        <w:rPr>
          <w:rFonts w:ascii="Arial" w:hAnsi="Arial" w:cs="Arial"/>
          <w:bCs/>
          <w:sz w:val="24"/>
          <w:szCs w:val="24"/>
        </w:rPr>
        <w:t>he Parish Council to</w:t>
      </w:r>
      <w:r w:rsidR="003D2EDA">
        <w:rPr>
          <w:rFonts w:ascii="Arial" w:hAnsi="Arial" w:cs="Arial"/>
          <w:bCs/>
          <w:sz w:val="24"/>
          <w:szCs w:val="24"/>
        </w:rPr>
        <w:t xml:space="preserve"> indicate general support when CC consults. </w:t>
      </w:r>
      <w:r w:rsidR="000745B8">
        <w:rPr>
          <w:rFonts w:ascii="Arial" w:hAnsi="Arial" w:cs="Arial"/>
          <w:bCs/>
          <w:sz w:val="24"/>
          <w:szCs w:val="24"/>
        </w:rPr>
        <w:t xml:space="preserve">It was proposed that the PC would support the consultation. </w:t>
      </w:r>
      <w:r w:rsidR="000745B8" w:rsidRPr="000745B8">
        <w:rPr>
          <w:rFonts w:ascii="Arial" w:hAnsi="Arial" w:cs="Arial"/>
          <w:b/>
          <w:sz w:val="24"/>
          <w:szCs w:val="24"/>
        </w:rPr>
        <w:t>P:</w:t>
      </w:r>
      <w:r w:rsidR="000745B8">
        <w:rPr>
          <w:rFonts w:ascii="Arial" w:hAnsi="Arial" w:cs="Arial"/>
          <w:bCs/>
          <w:sz w:val="24"/>
          <w:szCs w:val="24"/>
        </w:rPr>
        <w:t xml:space="preserve"> </w:t>
      </w:r>
      <w:r w:rsidRPr="0087595D">
        <w:rPr>
          <w:rFonts w:ascii="Arial" w:hAnsi="Arial" w:cs="Arial"/>
          <w:b/>
          <w:sz w:val="24"/>
          <w:szCs w:val="24"/>
        </w:rPr>
        <w:t>Cllr</w:t>
      </w:r>
      <w:r>
        <w:rPr>
          <w:rFonts w:ascii="Arial" w:hAnsi="Arial" w:cs="Arial"/>
          <w:b/>
          <w:sz w:val="24"/>
          <w:szCs w:val="24"/>
        </w:rPr>
        <w:t xml:space="preserve"> Vidler</w:t>
      </w:r>
      <w:r w:rsidRPr="0087595D">
        <w:rPr>
          <w:rFonts w:ascii="Arial" w:hAnsi="Arial" w:cs="Arial"/>
          <w:b/>
          <w:sz w:val="24"/>
          <w:szCs w:val="24"/>
        </w:rPr>
        <w:t xml:space="preserve"> </w:t>
      </w:r>
      <w:r w:rsidR="000745B8">
        <w:rPr>
          <w:rFonts w:ascii="Arial" w:hAnsi="Arial" w:cs="Arial"/>
          <w:b/>
          <w:sz w:val="24"/>
          <w:szCs w:val="24"/>
        </w:rPr>
        <w:t xml:space="preserve">S: </w:t>
      </w:r>
      <w:r w:rsidRPr="0087595D">
        <w:rPr>
          <w:rFonts w:ascii="Arial" w:hAnsi="Arial" w:cs="Arial"/>
          <w:b/>
          <w:sz w:val="24"/>
          <w:szCs w:val="24"/>
        </w:rPr>
        <w:t>Cllr Parker</w:t>
      </w:r>
      <w:r w:rsidR="000745B8">
        <w:rPr>
          <w:rFonts w:ascii="Arial" w:hAnsi="Arial" w:cs="Arial"/>
          <w:b/>
          <w:sz w:val="24"/>
          <w:szCs w:val="24"/>
        </w:rPr>
        <w:t>,</w:t>
      </w:r>
      <w:r w:rsidRPr="0087595D">
        <w:rPr>
          <w:rFonts w:ascii="Arial" w:hAnsi="Arial" w:cs="Arial"/>
          <w:b/>
          <w:sz w:val="24"/>
          <w:szCs w:val="24"/>
        </w:rPr>
        <w:t xml:space="preserve"> All in Fav</w:t>
      </w:r>
    </w:p>
    <w:p w14:paraId="6E0FE6FD" w14:textId="77777777" w:rsidR="00F32BEB" w:rsidRPr="00F32BEB" w:rsidRDefault="00F32BEB" w:rsidP="00F32BEB">
      <w:pPr>
        <w:tabs>
          <w:tab w:val="left" w:pos="709"/>
          <w:tab w:val="left" w:pos="5670"/>
        </w:tabs>
        <w:rPr>
          <w:rFonts w:ascii="Arial" w:hAnsi="Arial" w:cs="Arial"/>
          <w:bCs/>
          <w:sz w:val="24"/>
          <w:szCs w:val="24"/>
        </w:rPr>
      </w:pPr>
    </w:p>
    <w:p w14:paraId="3094D905" w14:textId="43461518" w:rsidR="0083556E" w:rsidRPr="00BE536B" w:rsidRDefault="0064799F" w:rsidP="0083556E">
      <w:pPr>
        <w:pStyle w:val="ListParagraph"/>
        <w:numPr>
          <w:ilvl w:val="1"/>
          <w:numId w:val="11"/>
        </w:numPr>
        <w:rPr>
          <w:rFonts w:ascii="Arial" w:hAnsi="Arial" w:cs="Arial"/>
          <w:bCs/>
          <w:sz w:val="24"/>
          <w:szCs w:val="24"/>
        </w:rPr>
      </w:pPr>
      <w:r w:rsidRPr="0064799F">
        <w:rPr>
          <w:rFonts w:ascii="Arial" w:hAnsi="Arial" w:cs="Arial"/>
          <w:b/>
          <w:sz w:val="24"/>
          <w:szCs w:val="24"/>
        </w:rPr>
        <w:t>Street Lighting</w:t>
      </w:r>
      <w:r w:rsidRPr="0064799F">
        <w:rPr>
          <w:rFonts w:ascii="Arial" w:hAnsi="Arial" w:cs="Arial"/>
          <w:bCs/>
          <w:sz w:val="24"/>
          <w:szCs w:val="24"/>
        </w:rPr>
        <w:t xml:space="preserve"> – T</w:t>
      </w:r>
      <w:r>
        <w:rPr>
          <w:rFonts w:ascii="Arial" w:hAnsi="Arial" w:cs="Arial"/>
          <w:bCs/>
          <w:sz w:val="24"/>
          <w:szCs w:val="24"/>
        </w:rPr>
        <w:t>o discuss the Street Lighting Power Supply contract and determine actions</w:t>
      </w:r>
      <w:r w:rsidR="00BE536B">
        <w:rPr>
          <w:rFonts w:ascii="Arial" w:hAnsi="Arial" w:cs="Arial"/>
          <w:bCs/>
          <w:sz w:val="24"/>
          <w:szCs w:val="24"/>
        </w:rPr>
        <w:t xml:space="preserve"> – WCPC was a</w:t>
      </w:r>
      <w:r w:rsidR="0083556E" w:rsidRPr="00BE536B">
        <w:rPr>
          <w:rFonts w:ascii="Arial" w:hAnsi="Arial" w:cs="Arial"/>
          <w:bCs/>
          <w:sz w:val="24"/>
          <w:szCs w:val="24"/>
        </w:rPr>
        <w:t>pproached by Utility</w:t>
      </w:r>
      <w:r w:rsidR="00BE536B">
        <w:rPr>
          <w:rFonts w:ascii="Arial" w:hAnsi="Arial" w:cs="Arial"/>
          <w:bCs/>
          <w:sz w:val="24"/>
          <w:szCs w:val="24"/>
        </w:rPr>
        <w:t xml:space="preserve"> </w:t>
      </w:r>
      <w:r w:rsidR="0083556E" w:rsidRPr="00BE536B">
        <w:rPr>
          <w:rFonts w:ascii="Arial" w:hAnsi="Arial" w:cs="Arial"/>
          <w:bCs/>
          <w:sz w:val="24"/>
          <w:szCs w:val="24"/>
        </w:rPr>
        <w:t xml:space="preserve">Aid. </w:t>
      </w:r>
      <w:r w:rsidR="00BE536B">
        <w:rPr>
          <w:rFonts w:ascii="Arial" w:hAnsi="Arial" w:cs="Arial"/>
          <w:bCs/>
          <w:sz w:val="24"/>
          <w:szCs w:val="24"/>
        </w:rPr>
        <w:t xml:space="preserve">Cllr Vidler </w:t>
      </w:r>
      <w:r w:rsidR="0087595D">
        <w:rPr>
          <w:rFonts w:ascii="Arial" w:hAnsi="Arial" w:cs="Arial"/>
          <w:bCs/>
          <w:sz w:val="24"/>
          <w:szCs w:val="24"/>
        </w:rPr>
        <w:t>asked</w:t>
      </w:r>
      <w:r w:rsidR="0083556E" w:rsidRPr="00BE536B">
        <w:rPr>
          <w:rFonts w:ascii="Arial" w:hAnsi="Arial" w:cs="Arial"/>
          <w:bCs/>
          <w:sz w:val="24"/>
          <w:szCs w:val="24"/>
        </w:rPr>
        <w:t xml:space="preserve"> SSE direct </w:t>
      </w:r>
      <w:r w:rsidR="0087595D">
        <w:rPr>
          <w:rFonts w:ascii="Arial" w:hAnsi="Arial" w:cs="Arial"/>
          <w:bCs/>
          <w:sz w:val="24"/>
          <w:szCs w:val="24"/>
        </w:rPr>
        <w:t xml:space="preserve">who quoted </w:t>
      </w:r>
      <w:r w:rsidR="0083556E" w:rsidRPr="00BE536B">
        <w:rPr>
          <w:rFonts w:ascii="Arial" w:hAnsi="Arial" w:cs="Arial"/>
          <w:bCs/>
          <w:sz w:val="24"/>
          <w:szCs w:val="24"/>
        </w:rPr>
        <w:t>£207.89 to continue for next year.</w:t>
      </w:r>
      <w:r w:rsidR="004D10D6" w:rsidRPr="00BE536B">
        <w:rPr>
          <w:rFonts w:ascii="Arial" w:hAnsi="Arial" w:cs="Arial"/>
          <w:bCs/>
          <w:sz w:val="24"/>
          <w:szCs w:val="24"/>
        </w:rPr>
        <w:t xml:space="preserve"> </w:t>
      </w:r>
      <w:r w:rsidR="00BE536B">
        <w:rPr>
          <w:rFonts w:ascii="Arial" w:hAnsi="Arial" w:cs="Arial"/>
          <w:bCs/>
          <w:sz w:val="24"/>
          <w:szCs w:val="24"/>
        </w:rPr>
        <w:t xml:space="preserve">It was proposed to stay with SSE </w:t>
      </w:r>
      <w:r w:rsidR="00BE536B">
        <w:rPr>
          <w:rFonts w:ascii="Arial" w:hAnsi="Arial" w:cs="Arial"/>
          <w:b/>
          <w:sz w:val="24"/>
          <w:szCs w:val="24"/>
        </w:rPr>
        <w:t>P: Cllr Durham, S: Cllr Parker, All in fav.</w:t>
      </w:r>
      <w:r w:rsidR="004D10D6" w:rsidRPr="00BE536B">
        <w:rPr>
          <w:rFonts w:ascii="Arial" w:hAnsi="Arial" w:cs="Arial"/>
          <w:bCs/>
          <w:sz w:val="24"/>
          <w:szCs w:val="24"/>
        </w:rPr>
        <w:t xml:space="preserve"> </w:t>
      </w:r>
    </w:p>
    <w:p w14:paraId="0624D5B9" w14:textId="192DC20A" w:rsidR="004D10D6" w:rsidRPr="00BE536B" w:rsidRDefault="0064799F" w:rsidP="00DE2DD0">
      <w:pPr>
        <w:pStyle w:val="ListParagraph"/>
        <w:numPr>
          <w:ilvl w:val="1"/>
          <w:numId w:val="11"/>
        </w:numPr>
        <w:tabs>
          <w:tab w:val="left" w:pos="709"/>
          <w:tab w:val="left" w:pos="5670"/>
        </w:tabs>
        <w:rPr>
          <w:rFonts w:ascii="Arial" w:hAnsi="Arial" w:cs="Arial"/>
          <w:sz w:val="24"/>
          <w:szCs w:val="24"/>
        </w:rPr>
      </w:pPr>
      <w:r w:rsidRPr="00BE536B">
        <w:rPr>
          <w:rFonts w:ascii="Arial" w:hAnsi="Arial" w:cs="Arial"/>
          <w:bCs/>
          <w:sz w:val="24"/>
          <w:szCs w:val="24"/>
        </w:rPr>
        <w:t xml:space="preserve"> </w:t>
      </w:r>
      <w:r w:rsidRPr="00BE536B">
        <w:rPr>
          <w:rFonts w:ascii="Arial" w:hAnsi="Arial" w:cs="Arial"/>
          <w:b/>
          <w:sz w:val="24"/>
          <w:szCs w:val="24"/>
        </w:rPr>
        <w:t>Platinum Jubilee event</w:t>
      </w:r>
      <w:r w:rsidR="00141B5B" w:rsidRPr="00BE536B">
        <w:rPr>
          <w:rFonts w:ascii="Arial" w:hAnsi="Arial" w:cs="Arial"/>
          <w:b/>
          <w:sz w:val="24"/>
          <w:szCs w:val="24"/>
        </w:rPr>
        <w:t xml:space="preserve"> </w:t>
      </w:r>
      <w:r w:rsidR="00141B5B" w:rsidRPr="00BE536B">
        <w:rPr>
          <w:rFonts w:ascii="Arial" w:hAnsi="Arial" w:cs="Arial"/>
          <w:bCs/>
          <w:sz w:val="24"/>
          <w:szCs w:val="24"/>
        </w:rPr>
        <w:t xml:space="preserve">– </w:t>
      </w:r>
      <w:r w:rsidR="00BE536B" w:rsidRPr="00BE536B">
        <w:rPr>
          <w:rFonts w:ascii="Arial" w:hAnsi="Arial" w:cs="Arial"/>
          <w:bCs/>
          <w:sz w:val="24"/>
          <w:szCs w:val="24"/>
        </w:rPr>
        <w:t>There was a p</w:t>
      </w:r>
      <w:r w:rsidR="004D10D6" w:rsidRPr="00BE536B">
        <w:rPr>
          <w:rFonts w:ascii="Arial" w:hAnsi="Arial" w:cs="Arial"/>
          <w:sz w:val="24"/>
          <w:szCs w:val="24"/>
        </w:rPr>
        <w:t>roposal for national celebration</w:t>
      </w:r>
      <w:r w:rsidR="00BE536B" w:rsidRPr="00BE536B">
        <w:rPr>
          <w:rFonts w:ascii="Arial" w:hAnsi="Arial" w:cs="Arial"/>
          <w:sz w:val="24"/>
          <w:szCs w:val="24"/>
        </w:rPr>
        <w:t>s on</w:t>
      </w:r>
      <w:r w:rsidR="004D10D6" w:rsidRPr="00BE536B">
        <w:rPr>
          <w:rFonts w:ascii="Arial" w:hAnsi="Arial" w:cs="Arial"/>
          <w:sz w:val="24"/>
          <w:szCs w:val="24"/>
        </w:rPr>
        <w:t xml:space="preserve"> 4</w:t>
      </w:r>
      <w:r w:rsidR="00BE536B" w:rsidRPr="00BE536B">
        <w:rPr>
          <w:rFonts w:ascii="Arial" w:hAnsi="Arial" w:cs="Arial"/>
          <w:sz w:val="24"/>
          <w:szCs w:val="24"/>
        </w:rPr>
        <w:t>th</w:t>
      </w:r>
      <w:r w:rsidR="004D10D6" w:rsidRPr="00BE536B">
        <w:rPr>
          <w:rFonts w:ascii="Arial" w:hAnsi="Arial" w:cs="Arial"/>
          <w:sz w:val="24"/>
          <w:szCs w:val="24"/>
        </w:rPr>
        <w:t xml:space="preserve"> June </w:t>
      </w:r>
      <w:r w:rsidR="00BE536B" w:rsidRPr="00BE536B">
        <w:rPr>
          <w:rFonts w:ascii="Arial" w:hAnsi="Arial" w:cs="Arial"/>
          <w:sz w:val="24"/>
          <w:szCs w:val="24"/>
        </w:rPr>
        <w:t>2022</w:t>
      </w:r>
      <w:r w:rsidR="004D10D6" w:rsidRPr="00BE536B">
        <w:rPr>
          <w:rFonts w:ascii="Arial" w:hAnsi="Arial" w:cs="Arial"/>
          <w:sz w:val="24"/>
          <w:szCs w:val="24"/>
        </w:rPr>
        <w:t xml:space="preserve">. </w:t>
      </w:r>
      <w:r w:rsidR="00BE536B" w:rsidRPr="00BE536B">
        <w:rPr>
          <w:rFonts w:ascii="Arial" w:hAnsi="Arial" w:cs="Arial"/>
          <w:sz w:val="24"/>
          <w:szCs w:val="24"/>
        </w:rPr>
        <w:t xml:space="preserve">It was asked whether </w:t>
      </w:r>
      <w:r w:rsidR="004D10D6" w:rsidRPr="00BE536B">
        <w:rPr>
          <w:rFonts w:ascii="Arial" w:hAnsi="Arial" w:cs="Arial"/>
          <w:sz w:val="24"/>
          <w:szCs w:val="24"/>
        </w:rPr>
        <w:t>the</w:t>
      </w:r>
      <w:r w:rsidR="00BE536B" w:rsidRPr="00BE536B">
        <w:rPr>
          <w:rFonts w:ascii="Arial" w:hAnsi="Arial" w:cs="Arial"/>
          <w:sz w:val="24"/>
          <w:szCs w:val="24"/>
        </w:rPr>
        <w:t>re was</w:t>
      </w:r>
      <w:r w:rsidR="004D10D6" w:rsidRPr="00BE536B">
        <w:rPr>
          <w:rFonts w:ascii="Arial" w:hAnsi="Arial" w:cs="Arial"/>
          <w:sz w:val="24"/>
          <w:szCs w:val="24"/>
        </w:rPr>
        <w:t xml:space="preserve"> £300 in PC </w:t>
      </w:r>
      <w:r w:rsidR="00BE536B" w:rsidRPr="00BE536B">
        <w:rPr>
          <w:rFonts w:ascii="Arial" w:hAnsi="Arial" w:cs="Arial"/>
          <w:sz w:val="24"/>
          <w:szCs w:val="24"/>
        </w:rPr>
        <w:t>reserves</w:t>
      </w:r>
      <w:r w:rsidR="004D10D6" w:rsidRPr="00BE536B">
        <w:rPr>
          <w:rFonts w:ascii="Arial" w:hAnsi="Arial" w:cs="Arial"/>
          <w:sz w:val="24"/>
          <w:szCs w:val="24"/>
        </w:rPr>
        <w:t xml:space="preserve"> from </w:t>
      </w:r>
      <w:r w:rsidR="0087595D" w:rsidRPr="00BE536B">
        <w:rPr>
          <w:rFonts w:ascii="Arial" w:hAnsi="Arial" w:cs="Arial"/>
          <w:sz w:val="24"/>
          <w:szCs w:val="24"/>
        </w:rPr>
        <w:t>Jubilee</w:t>
      </w:r>
      <w:r w:rsidR="004D10D6" w:rsidRPr="00BE536B">
        <w:rPr>
          <w:rFonts w:ascii="Arial" w:hAnsi="Arial" w:cs="Arial"/>
          <w:sz w:val="24"/>
          <w:szCs w:val="24"/>
        </w:rPr>
        <w:t xml:space="preserve"> 2012.</w:t>
      </w:r>
      <w:r w:rsidR="00BE536B" w:rsidRPr="00BE536B">
        <w:rPr>
          <w:rFonts w:ascii="Arial" w:hAnsi="Arial" w:cs="Arial"/>
          <w:sz w:val="24"/>
          <w:szCs w:val="24"/>
        </w:rPr>
        <w:t xml:space="preserve"> It was suggested that an entry was made in the Challenge to gauge interest for that date, and request ideas. Cllr Vidler comm</w:t>
      </w:r>
      <w:r w:rsidR="00BE536B">
        <w:rPr>
          <w:rFonts w:ascii="Arial" w:hAnsi="Arial" w:cs="Arial"/>
          <w:sz w:val="24"/>
          <w:szCs w:val="24"/>
        </w:rPr>
        <w:t>ented that WCPC no longer has a representative on the Reading Room Committ</w:t>
      </w:r>
      <w:r w:rsidR="00523AF9">
        <w:rPr>
          <w:rFonts w:ascii="Arial" w:hAnsi="Arial" w:cs="Arial"/>
          <w:sz w:val="24"/>
          <w:szCs w:val="24"/>
        </w:rPr>
        <w:t xml:space="preserve">ee. </w:t>
      </w:r>
    </w:p>
    <w:p w14:paraId="423EB2D4" w14:textId="74AB28AB" w:rsidR="0083556E" w:rsidRPr="00523AF9" w:rsidRDefault="0064799F" w:rsidP="0083556E">
      <w:pPr>
        <w:pStyle w:val="ListParagraph"/>
        <w:numPr>
          <w:ilvl w:val="1"/>
          <w:numId w:val="11"/>
        </w:numPr>
        <w:tabs>
          <w:tab w:val="left" w:pos="709"/>
          <w:tab w:val="left" w:pos="5670"/>
        </w:tabs>
        <w:rPr>
          <w:rFonts w:ascii="Arial" w:hAnsi="Arial" w:cs="Arial"/>
          <w:b/>
          <w:sz w:val="24"/>
          <w:szCs w:val="24"/>
        </w:rPr>
      </w:pPr>
      <w:r w:rsidRPr="0064799F">
        <w:rPr>
          <w:rFonts w:ascii="Arial" w:hAnsi="Arial" w:cs="Arial"/>
          <w:b/>
          <w:sz w:val="24"/>
          <w:szCs w:val="24"/>
        </w:rPr>
        <w:t>Community led plan</w:t>
      </w:r>
      <w:r w:rsidR="00141B5B">
        <w:rPr>
          <w:rFonts w:ascii="Arial" w:hAnsi="Arial" w:cs="Arial"/>
          <w:b/>
          <w:sz w:val="24"/>
          <w:szCs w:val="24"/>
        </w:rPr>
        <w:t xml:space="preserve"> </w:t>
      </w:r>
      <w:r w:rsidR="00141B5B">
        <w:rPr>
          <w:rFonts w:ascii="Arial" w:hAnsi="Arial" w:cs="Arial"/>
          <w:bCs/>
          <w:sz w:val="24"/>
          <w:szCs w:val="24"/>
        </w:rPr>
        <w:t xml:space="preserve">– </w:t>
      </w:r>
      <w:r w:rsidR="00567F32" w:rsidRPr="00523AF9">
        <w:rPr>
          <w:rFonts w:ascii="Arial" w:hAnsi="Arial" w:cs="Arial"/>
          <w:sz w:val="24"/>
          <w:szCs w:val="24"/>
        </w:rPr>
        <w:t xml:space="preserve">Annual review </w:t>
      </w:r>
      <w:r w:rsidR="00523AF9">
        <w:rPr>
          <w:rFonts w:ascii="Arial" w:hAnsi="Arial" w:cs="Arial"/>
          <w:sz w:val="24"/>
          <w:szCs w:val="24"/>
        </w:rPr>
        <w:t>of the plan</w:t>
      </w:r>
      <w:r w:rsidR="00567F32" w:rsidRPr="00523AF9">
        <w:rPr>
          <w:rFonts w:ascii="Arial" w:hAnsi="Arial" w:cs="Arial"/>
          <w:sz w:val="24"/>
          <w:szCs w:val="24"/>
        </w:rPr>
        <w:t xml:space="preserve">. </w:t>
      </w:r>
      <w:r w:rsidR="00523AF9">
        <w:rPr>
          <w:rFonts w:ascii="Arial" w:hAnsi="Arial" w:cs="Arial"/>
          <w:sz w:val="24"/>
          <w:szCs w:val="24"/>
        </w:rPr>
        <w:t xml:space="preserve">The Clerk was </w:t>
      </w:r>
      <w:r w:rsidR="0087595D">
        <w:rPr>
          <w:rFonts w:ascii="Arial" w:hAnsi="Arial" w:cs="Arial"/>
          <w:sz w:val="24"/>
          <w:szCs w:val="24"/>
        </w:rPr>
        <w:t>ask</w:t>
      </w:r>
      <w:r w:rsidR="00523AF9">
        <w:rPr>
          <w:rFonts w:ascii="Arial" w:hAnsi="Arial" w:cs="Arial"/>
          <w:sz w:val="24"/>
          <w:szCs w:val="24"/>
        </w:rPr>
        <w:t>ed to place a c</w:t>
      </w:r>
      <w:r w:rsidR="00567F32" w:rsidRPr="00523AF9">
        <w:rPr>
          <w:rFonts w:ascii="Arial" w:hAnsi="Arial" w:cs="Arial"/>
          <w:sz w:val="24"/>
          <w:szCs w:val="24"/>
        </w:rPr>
        <w:t xml:space="preserve">opy on </w:t>
      </w:r>
      <w:r w:rsidR="00523AF9">
        <w:rPr>
          <w:rFonts w:ascii="Arial" w:hAnsi="Arial" w:cs="Arial"/>
          <w:sz w:val="24"/>
          <w:szCs w:val="24"/>
        </w:rPr>
        <w:t xml:space="preserve">the </w:t>
      </w:r>
      <w:r w:rsidR="00567F32" w:rsidRPr="00523AF9">
        <w:rPr>
          <w:rFonts w:ascii="Arial" w:hAnsi="Arial" w:cs="Arial"/>
          <w:sz w:val="24"/>
          <w:szCs w:val="24"/>
        </w:rPr>
        <w:t>website.</w:t>
      </w:r>
      <w:r w:rsidR="00523AF9">
        <w:rPr>
          <w:rFonts w:ascii="Arial" w:hAnsi="Arial" w:cs="Arial"/>
          <w:sz w:val="24"/>
          <w:szCs w:val="24"/>
        </w:rPr>
        <w:t xml:space="preserve"> The key findings were reviewed.</w:t>
      </w:r>
    </w:p>
    <w:p w14:paraId="22658929" w14:textId="38450C66" w:rsidR="005D5421" w:rsidRPr="00523AF9" w:rsidRDefault="0064799F" w:rsidP="005D5421">
      <w:pPr>
        <w:pStyle w:val="ListParagraph"/>
        <w:numPr>
          <w:ilvl w:val="1"/>
          <w:numId w:val="11"/>
        </w:numPr>
        <w:tabs>
          <w:tab w:val="left" w:pos="709"/>
          <w:tab w:val="left" w:pos="5670"/>
        </w:tabs>
        <w:rPr>
          <w:rFonts w:ascii="Arial" w:hAnsi="Arial" w:cs="Arial"/>
          <w:b/>
          <w:sz w:val="24"/>
          <w:szCs w:val="24"/>
        </w:rPr>
      </w:pPr>
      <w:r>
        <w:rPr>
          <w:rFonts w:ascii="Arial" w:hAnsi="Arial" w:cs="Arial"/>
          <w:b/>
          <w:sz w:val="24"/>
          <w:szCs w:val="24"/>
        </w:rPr>
        <w:t xml:space="preserve"> R</w:t>
      </w:r>
      <w:r w:rsidRPr="0064799F">
        <w:rPr>
          <w:rFonts w:ascii="Arial" w:hAnsi="Arial" w:cs="Arial"/>
          <w:b/>
          <w:sz w:val="24"/>
          <w:szCs w:val="24"/>
        </w:rPr>
        <w:t xml:space="preserve">eview of policies </w:t>
      </w:r>
      <w:r w:rsidR="005D5421">
        <w:rPr>
          <w:rFonts w:ascii="Arial" w:hAnsi="Arial" w:cs="Arial"/>
          <w:b/>
          <w:sz w:val="24"/>
          <w:szCs w:val="24"/>
        </w:rPr>
        <w:t>–</w:t>
      </w:r>
      <w:r w:rsidR="00523AF9">
        <w:rPr>
          <w:rFonts w:ascii="Arial" w:hAnsi="Arial" w:cs="Arial"/>
          <w:b/>
          <w:sz w:val="24"/>
          <w:szCs w:val="24"/>
        </w:rPr>
        <w:t xml:space="preserve"> </w:t>
      </w:r>
      <w:r w:rsidR="00523AF9">
        <w:rPr>
          <w:rFonts w:ascii="Arial" w:hAnsi="Arial" w:cs="Arial"/>
          <w:bCs/>
          <w:sz w:val="24"/>
          <w:szCs w:val="24"/>
        </w:rPr>
        <w:t xml:space="preserve">Deferred until September. </w:t>
      </w:r>
    </w:p>
    <w:p w14:paraId="685087B5" w14:textId="0AF50DEB" w:rsidR="005D5421" w:rsidRPr="00523AF9" w:rsidRDefault="0064799F" w:rsidP="005D5421">
      <w:pPr>
        <w:pStyle w:val="ListParagraph"/>
        <w:numPr>
          <w:ilvl w:val="1"/>
          <w:numId w:val="11"/>
        </w:numPr>
        <w:tabs>
          <w:tab w:val="left" w:pos="709"/>
          <w:tab w:val="left" w:pos="5670"/>
        </w:tabs>
        <w:rPr>
          <w:rFonts w:ascii="Arial" w:hAnsi="Arial" w:cs="Arial"/>
          <w:b/>
          <w:sz w:val="24"/>
          <w:szCs w:val="24"/>
        </w:rPr>
      </w:pPr>
      <w:r w:rsidRPr="0064799F">
        <w:rPr>
          <w:rFonts w:ascii="Arial" w:hAnsi="Arial" w:cs="Arial"/>
          <w:b/>
          <w:sz w:val="24"/>
          <w:szCs w:val="24"/>
        </w:rPr>
        <w:t xml:space="preserve"> Car park/tree naming</w:t>
      </w:r>
      <w:r w:rsidR="00141B5B">
        <w:rPr>
          <w:rFonts w:ascii="Arial" w:hAnsi="Arial" w:cs="Arial"/>
          <w:b/>
          <w:sz w:val="24"/>
          <w:szCs w:val="24"/>
        </w:rPr>
        <w:t xml:space="preserve"> </w:t>
      </w:r>
      <w:r w:rsidR="00141B5B">
        <w:rPr>
          <w:rFonts w:ascii="Arial" w:hAnsi="Arial" w:cs="Arial"/>
          <w:bCs/>
          <w:sz w:val="24"/>
          <w:szCs w:val="24"/>
        </w:rPr>
        <w:t xml:space="preserve">– </w:t>
      </w:r>
      <w:r w:rsidR="00523AF9">
        <w:rPr>
          <w:rFonts w:ascii="Arial" w:hAnsi="Arial" w:cs="Arial"/>
          <w:bCs/>
          <w:sz w:val="24"/>
          <w:szCs w:val="24"/>
        </w:rPr>
        <w:t xml:space="preserve">It was </w:t>
      </w:r>
      <w:r w:rsidR="00141B5B">
        <w:rPr>
          <w:rFonts w:ascii="Arial" w:hAnsi="Arial" w:cs="Arial"/>
          <w:bCs/>
          <w:sz w:val="24"/>
          <w:szCs w:val="24"/>
        </w:rPr>
        <w:t>determine</w:t>
      </w:r>
      <w:r w:rsidR="00523AF9">
        <w:rPr>
          <w:rFonts w:ascii="Arial" w:hAnsi="Arial" w:cs="Arial"/>
          <w:bCs/>
          <w:sz w:val="24"/>
          <w:szCs w:val="24"/>
        </w:rPr>
        <w:t>d</w:t>
      </w:r>
      <w:r w:rsidR="00141B5B">
        <w:rPr>
          <w:rFonts w:ascii="Arial" w:hAnsi="Arial" w:cs="Arial"/>
          <w:bCs/>
          <w:sz w:val="24"/>
          <w:szCs w:val="24"/>
        </w:rPr>
        <w:t xml:space="preserve"> to dedicate a tree to Al</w:t>
      </w:r>
      <w:r w:rsidR="005D5421">
        <w:rPr>
          <w:rFonts w:ascii="Arial" w:hAnsi="Arial" w:cs="Arial"/>
          <w:bCs/>
          <w:sz w:val="24"/>
          <w:szCs w:val="24"/>
        </w:rPr>
        <w:t>le</w:t>
      </w:r>
      <w:r w:rsidR="00141B5B">
        <w:rPr>
          <w:rFonts w:ascii="Arial" w:hAnsi="Arial" w:cs="Arial"/>
          <w:bCs/>
          <w:sz w:val="24"/>
          <w:szCs w:val="24"/>
        </w:rPr>
        <w:t xml:space="preserve">n Scott. </w:t>
      </w:r>
      <w:r w:rsidR="00523AF9">
        <w:rPr>
          <w:rFonts w:ascii="Arial" w:hAnsi="Arial" w:cs="Arial"/>
          <w:bCs/>
          <w:sz w:val="24"/>
          <w:szCs w:val="24"/>
        </w:rPr>
        <w:t xml:space="preserve">The </w:t>
      </w:r>
      <w:r w:rsidR="005D5421" w:rsidRPr="00523AF9">
        <w:rPr>
          <w:rFonts w:ascii="Arial" w:hAnsi="Arial" w:cs="Arial"/>
          <w:sz w:val="24"/>
          <w:szCs w:val="24"/>
        </w:rPr>
        <w:t xml:space="preserve">Silver Birch planted by </w:t>
      </w:r>
      <w:r w:rsidR="00523AF9">
        <w:rPr>
          <w:rFonts w:ascii="Arial" w:hAnsi="Arial" w:cs="Arial"/>
          <w:sz w:val="24"/>
          <w:szCs w:val="24"/>
        </w:rPr>
        <w:t>Cllr Garrod</w:t>
      </w:r>
      <w:r w:rsidR="005D5421" w:rsidRPr="00523AF9">
        <w:rPr>
          <w:rFonts w:ascii="Arial" w:hAnsi="Arial" w:cs="Arial"/>
          <w:sz w:val="24"/>
          <w:szCs w:val="24"/>
        </w:rPr>
        <w:t xml:space="preserve">. </w:t>
      </w:r>
      <w:r w:rsidR="00523AF9">
        <w:rPr>
          <w:rFonts w:ascii="Arial" w:hAnsi="Arial" w:cs="Arial"/>
          <w:sz w:val="24"/>
          <w:szCs w:val="24"/>
        </w:rPr>
        <w:t>It was proposed to purchase a d</w:t>
      </w:r>
      <w:r w:rsidR="00071698" w:rsidRPr="00523AF9">
        <w:rPr>
          <w:rFonts w:ascii="Arial" w:hAnsi="Arial" w:cs="Arial"/>
          <w:sz w:val="24"/>
          <w:szCs w:val="24"/>
        </w:rPr>
        <w:t xml:space="preserve">edication plaque – cost £50-£80. </w:t>
      </w:r>
      <w:r w:rsidR="00523AF9">
        <w:rPr>
          <w:rFonts w:ascii="Arial" w:hAnsi="Arial" w:cs="Arial"/>
          <w:b/>
          <w:bCs/>
          <w:sz w:val="24"/>
          <w:szCs w:val="24"/>
        </w:rPr>
        <w:t>P: Cllr Vidler, S: Cllr Garrod All in fav.</w:t>
      </w:r>
      <w:r w:rsidR="00071698" w:rsidRPr="00523AF9">
        <w:rPr>
          <w:rFonts w:ascii="Arial" w:hAnsi="Arial" w:cs="Arial"/>
          <w:sz w:val="24"/>
          <w:szCs w:val="24"/>
        </w:rPr>
        <w:t xml:space="preserve"> </w:t>
      </w:r>
    </w:p>
    <w:p w14:paraId="05926C7D" w14:textId="7D0DE9ED" w:rsidR="00071698" w:rsidRPr="00523AF9" w:rsidRDefault="00593902" w:rsidP="00071698">
      <w:pPr>
        <w:pStyle w:val="ListParagraph"/>
        <w:numPr>
          <w:ilvl w:val="1"/>
          <w:numId w:val="11"/>
        </w:numPr>
        <w:tabs>
          <w:tab w:val="left" w:pos="709"/>
          <w:tab w:val="left" w:pos="5670"/>
        </w:tabs>
        <w:rPr>
          <w:rFonts w:ascii="Arial" w:hAnsi="Arial" w:cs="Arial"/>
          <w:b/>
          <w:sz w:val="24"/>
          <w:szCs w:val="24"/>
        </w:rPr>
      </w:pPr>
      <w:r>
        <w:rPr>
          <w:rFonts w:ascii="Arial" w:hAnsi="Arial" w:cs="Arial"/>
          <w:b/>
          <w:sz w:val="24"/>
          <w:szCs w:val="24"/>
        </w:rPr>
        <w:t xml:space="preserve">Defibrillator – </w:t>
      </w:r>
      <w:r>
        <w:rPr>
          <w:rFonts w:ascii="Arial" w:hAnsi="Arial" w:cs="Arial"/>
          <w:bCs/>
          <w:sz w:val="24"/>
          <w:szCs w:val="24"/>
        </w:rPr>
        <w:t>To note that new pads</w:t>
      </w:r>
      <w:r w:rsidR="00B500C0">
        <w:rPr>
          <w:rFonts w:ascii="Arial" w:hAnsi="Arial" w:cs="Arial"/>
          <w:bCs/>
          <w:sz w:val="24"/>
          <w:szCs w:val="24"/>
        </w:rPr>
        <w:t xml:space="preserve"> (£44 excl</w:t>
      </w:r>
      <w:r w:rsidR="0087595D">
        <w:rPr>
          <w:rFonts w:ascii="Arial" w:hAnsi="Arial" w:cs="Arial"/>
          <w:bCs/>
          <w:sz w:val="24"/>
          <w:szCs w:val="24"/>
        </w:rPr>
        <w:t xml:space="preserve">. </w:t>
      </w:r>
      <w:r w:rsidR="00B500C0">
        <w:rPr>
          <w:rFonts w:ascii="Arial" w:hAnsi="Arial" w:cs="Arial"/>
          <w:bCs/>
          <w:sz w:val="24"/>
          <w:szCs w:val="24"/>
        </w:rPr>
        <w:t xml:space="preserve">VAT) </w:t>
      </w:r>
      <w:r>
        <w:rPr>
          <w:rFonts w:ascii="Arial" w:hAnsi="Arial" w:cs="Arial"/>
          <w:bCs/>
          <w:sz w:val="24"/>
          <w:szCs w:val="24"/>
        </w:rPr>
        <w:t xml:space="preserve">and battery </w:t>
      </w:r>
      <w:r w:rsidR="00523AF9">
        <w:rPr>
          <w:rFonts w:ascii="Arial" w:hAnsi="Arial" w:cs="Arial"/>
          <w:bCs/>
          <w:sz w:val="24"/>
          <w:szCs w:val="24"/>
        </w:rPr>
        <w:t>were</w:t>
      </w:r>
      <w:r>
        <w:rPr>
          <w:rFonts w:ascii="Arial" w:hAnsi="Arial" w:cs="Arial"/>
          <w:bCs/>
          <w:sz w:val="24"/>
          <w:szCs w:val="24"/>
        </w:rPr>
        <w:t xml:space="preserve"> required</w:t>
      </w:r>
      <w:r w:rsidR="00B500C0">
        <w:rPr>
          <w:rFonts w:ascii="Arial" w:hAnsi="Arial" w:cs="Arial"/>
          <w:bCs/>
          <w:sz w:val="24"/>
          <w:szCs w:val="24"/>
        </w:rPr>
        <w:t xml:space="preserve"> (£255 excl</w:t>
      </w:r>
      <w:r w:rsidR="0087595D">
        <w:rPr>
          <w:rFonts w:ascii="Arial" w:hAnsi="Arial" w:cs="Arial"/>
          <w:bCs/>
          <w:sz w:val="24"/>
          <w:szCs w:val="24"/>
        </w:rPr>
        <w:t xml:space="preserve">. </w:t>
      </w:r>
      <w:r w:rsidR="00B500C0">
        <w:rPr>
          <w:rFonts w:ascii="Arial" w:hAnsi="Arial" w:cs="Arial"/>
          <w:bCs/>
          <w:sz w:val="24"/>
          <w:szCs w:val="24"/>
        </w:rPr>
        <w:t>VAT) payment</w:t>
      </w:r>
      <w:r w:rsidR="00523AF9">
        <w:rPr>
          <w:rFonts w:ascii="Arial" w:hAnsi="Arial" w:cs="Arial"/>
          <w:bCs/>
          <w:sz w:val="24"/>
          <w:szCs w:val="24"/>
        </w:rPr>
        <w:t xml:space="preserve"> was approved </w:t>
      </w:r>
      <w:r w:rsidR="00523AF9">
        <w:rPr>
          <w:rFonts w:ascii="Arial" w:hAnsi="Arial" w:cs="Arial"/>
          <w:b/>
          <w:sz w:val="24"/>
          <w:szCs w:val="24"/>
        </w:rPr>
        <w:t>P: Cllr Durham, S: Cllr Garrod, All in fav</w:t>
      </w:r>
      <w:r w:rsidR="00523AF9">
        <w:rPr>
          <w:rFonts w:ascii="Arial" w:hAnsi="Arial" w:cs="Arial"/>
          <w:bCs/>
          <w:sz w:val="24"/>
          <w:szCs w:val="24"/>
        </w:rPr>
        <w:t>.</w:t>
      </w:r>
    </w:p>
    <w:p w14:paraId="6BA1E5CB" w14:textId="6E78B7C3" w:rsidR="00071698" w:rsidRPr="00523AF9" w:rsidRDefault="00160AE8" w:rsidP="00071698">
      <w:pPr>
        <w:pStyle w:val="ListParagraph"/>
        <w:numPr>
          <w:ilvl w:val="1"/>
          <w:numId w:val="11"/>
        </w:numPr>
        <w:tabs>
          <w:tab w:val="left" w:pos="709"/>
          <w:tab w:val="left" w:pos="5670"/>
        </w:tabs>
        <w:rPr>
          <w:rFonts w:ascii="Arial" w:hAnsi="Arial" w:cs="Arial"/>
          <w:b/>
          <w:sz w:val="24"/>
          <w:szCs w:val="24"/>
        </w:rPr>
      </w:pPr>
      <w:r>
        <w:rPr>
          <w:rFonts w:ascii="Arial" w:hAnsi="Arial" w:cs="Arial"/>
          <w:b/>
          <w:sz w:val="24"/>
          <w:szCs w:val="24"/>
        </w:rPr>
        <w:t xml:space="preserve">Dog Waste Bin – </w:t>
      </w:r>
      <w:r>
        <w:rPr>
          <w:rFonts w:ascii="Arial" w:hAnsi="Arial" w:cs="Arial"/>
          <w:bCs/>
          <w:sz w:val="24"/>
          <w:szCs w:val="24"/>
        </w:rPr>
        <w:t xml:space="preserve">A request from parishioners has been made for a dog waste bin to be placed at the bottom of Horseshoe Lane. </w:t>
      </w:r>
      <w:r w:rsidR="00523AF9">
        <w:rPr>
          <w:rFonts w:ascii="Arial" w:hAnsi="Arial" w:cs="Arial"/>
          <w:bCs/>
          <w:sz w:val="24"/>
          <w:szCs w:val="24"/>
        </w:rPr>
        <w:t xml:space="preserve">It was proposed that the Clerk would request a bin from SCDC. The two placed at Church End in 2018, were funded by SCDC. </w:t>
      </w:r>
      <w:r w:rsidR="00523AF9">
        <w:rPr>
          <w:rFonts w:ascii="Arial" w:hAnsi="Arial" w:cs="Arial"/>
          <w:b/>
          <w:sz w:val="24"/>
          <w:szCs w:val="24"/>
        </w:rPr>
        <w:t xml:space="preserve">P: Cllr Durham, S: Cllr Garrod, All in fav. </w:t>
      </w:r>
      <w:r>
        <w:rPr>
          <w:rFonts w:ascii="Arial" w:hAnsi="Arial" w:cs="Arial"/>
          <w:bCs/>
          <w:sz w:val="24"/>
          <w:szCs w:val="24"/>
        </w:rPr>
        <w:t xml:space="preserve"> </w:t>
      </w:r>
    </w:p>
    <w:p w14:paraId="56B6B240" w14:textId="77777777" w:rsidR="002E44B0" w:rsidRDefault="002E44B0" w:rsidP="002E44B0">
      <w:pPr>
        <w:pStyle w:val="ListParagraph"/>
        <w:tabs>
          <w:tab w:val="left" w:pos="709"/>
          <w:tab w:val="left" w:pos="5670"/>
        </w:tabs>
        <w:ind w:left="1495"/>
        <w:rPr>
          <w:rFonts w:ascii="Arial" w:hAnsi="Arial" w:cs="Arial"/>
          <w:bCs/>
          <w:sz w:val="24"/>
          <w:szCs w:val="24"/>
        </w:rPr>
      </w:pPr>
    </w:p>
    <w:p w14:paraId="2E6C5E65" w14:textId="5C814236" w:rsidR="00573145" w:rsidRPr="00B73574" w:rsidRDefault="00C83FDD" w:rsidP="00B73574">
      <w:pPr>
        <w:pStyle w:val="ListParagraph"/>
        <w:numPr>
          <w:ilvl w:val="0"/>
          <w:numId w:val="11"/>
        </w:numPr>
        <w:tabs>
          <w:tab w:val="left" w:pos="709"/>
          <w:tab w:val="left" w:pos="5670"/>
        </w:tabs>
        <w:rPr>
          <w:rFonts w:ascii="Arial" w:hAnsi="Arial" w:cs="Arial"/>
          <w:b/>
          <w:sz w:val="24"/>
          <w:szCs w:val="24"/>
        </w:rPr>
      </w:pPr>
      <w:r w:rsidRPr="00B73574">
        <w:rPr>
          <w:rFonts w:ascii="Arial" w:hAnsi="Arial" w:cs="Arial"/>
          <w:b/>
          <w:sz w:val="24"/>
          <w:szCs w:val="24"/>
        </w:rPr>
        <w:t xml:space="preserve">Matters </w:t>
      </w:r>
      <w:r w:rsidR="00EE4CC4" w:rsidRPr="00B73574">
        <w:rPr>
          <w:rFonts w:ascii="Arial" w:hAnsi="Arial" w:cs="Arial"/>
          <w:b/>
          <w:sz w:val="24"/>
          <w:szCs w:val="24"/>
        </w:rPr>
        <w:t xml:space="preserve">In hand / </w:t>
      </w:r>
      <w:r w:rsidRPr="00B73574">
        <w:rPr>
          <w:rFonts w:ascii="Arial" w:hAnsi="Arial" w:cs="Arial"/>
          <w:b/>
          <w:sz w:val="24"/>
          <w:szCs w:val="24"/>
        </w:rPr>
        <w:t xml:space="preserve">Arising </w:t>
      </w:r>
      <w:r w:rsidR="00183281" w:rsidRPr="00B73574">
        <w:rPr>
          <w:rFonts w:ascii="Arial" w:hAnsi="Arial" w:cs="Arial"/>
          <w:b/>
          <w:sz w:val="24"/>
          <w:szCs w:val="24"/>
        </w:rPr>
        <w:t>since last meeting</w:t>
      </w:r>
    </w:p>
    <w:p w14:paraId="6A4112EA" w14:textId="114FC94F" w:rsidR="008874F6" w:rsidRPr="00523AF9" w:rsidRDefault="00A0629D" w:rsidP="008874F6">
      <w:pPr>
        <w:pStyle w:val="ListParagraph"/>
        <w:numPr>
          <w:ilvl w:val="1"/>
          <w:numId w:val="11"/>
        </w:numPr>
        <w:tabs>
          <w:tab w:val="left" w:pos="426"/>
          <w:tab w:val="left" w:pos="709"/>
        </w:tabs>
        <w:ind w:left="1134" w:hanging="708"/>
        <w:rPr>
          <w:rFonts w:ascii="Arial" w:hAnsi="Arial" w:cs="Arial"/>
          <w:b/>
          <w:sz w:val="24"/>
          <w:szCs w:val="24"/>
        </w:rPr>
      </w:pPr>
      <w:r w:rsidRPr="00BF07B8">
        <w:rPr>
          <w:rFonts w:ascii="Arial" w:hAnsi="Arial" w:cs="Arial"/>
          <w:b/>
          <w:sz w:val="24"/>
          <w:szCs w:val="24"/>
        </w:rPr>
        <w:t>SID and LHI</w:t>
      </w:r>
      <w:r w:rsidRPr="00BF07B8">
        <w:rPr>
          <w:rFonts w:ascii="Arial" w:hAnsi="Arial" w:cs="Arial"/>
          <w:sz w:val="24"/>
          <w:szCs w:val="24"/>
        </w:rPr>
        <w:t xml:space="preserve"> – </w:t>
      </w:r>
      <w:r w:rsidR="00523AF9">
        <w:rPr>
          <w:rFonts w:ascii="Arial" w:hAnsi="Arial" w:cs="Arial"/>
          <w:sz w:val="24"/>
          <w:szCs w:val="24"/>
        </w:rPr>
        <w:t>A</w:t>
      </w:r>
      <w:r w:rsidR="004B4A08">
        <w:rPr>
          <w:rFonts w:ascii="Arial" w:hAnsi="Arial" w:cs="Arial"/>
          <w:sz w:val="24"/>
          <w:szCs w:val="24"/>
        </w:rPr>
        <w:t xml:space="preserve"> report</w:t>
      </w:r>
      <w:r w:rsidR="00523AF9">
        <w:rPr>
          <w:rFonts w:ascii="Arial" w:hAnsi="Arial" w:cs="Arial"/>
          <w:sz w:val="24"/>
          <w:szCs w:val="24"/>
        </w:rPr>
        <w:t xml:space="preserve"> was received</w:t>
      </w:r>
      <w:r w:rsidR="004B4A08">
        <w:rPr>
          <w:rFonts w:ascii="Arial" w:hAnsi="Arial" w:cs="Arial"/>
          <w:sz w:val="24"/>
          <w:szCs w:val="24"/>
        </w:rPr>
        <w:t>.</w:t>
      </w:r>
      <w:r w:rsidR="005741B4">
        <w:rPr>
          <w:rFonts w:ascii="Arial" w:hAnsi="Arial" w:cs="Arial"/>
          <w:sz w:val="24"/>
          <w:szCs w:val="24"/>
        </w:rPr>
        <w:t xml:space="preserve"> </w:t>
      </w:r>
      <w:r w:rsidR="008874F6" w:rsidRPr="00523AF9">
        <w:rPr>
          <w:rFonts w:ascii="Arial" w:hAnsi="Arial" w:cs="Arial"/>
          <w:sz w:val="24"/>
          <w:szCs w:val="24"/>
        </w:rPr>
        <w:t xml:space="preserve">Proposal due </w:t>
      </w:r>
      <w:r w:rsidR="00523AF9">
        <w:rPr>
          <w:rFonts w:ascii="Arial" w:hAnsi="Arial" w:cs="Arial"/>
          <w:sz w:val="24"/>
          <w:szCs w:val="24"/>
        </w:rPr>
        <w:t xml:space="preserve">in </w:t>
      </w:r>
      <w:r w:rsidR="008874F6" w:rsidRPr="00523AF9">
        <w:rPr>
          <w:rFonts w:ascii="Arial" w:hAnsi="Arial" w:cs="Arial"/>
          <w:sz w:val="24"/>
          <w:szCs w:val="24"/>
        </w:rPr>
        <w:t>September.</w:t>
      </w:r>
    </w:p>
    <w:p w14:paraId="4D9C7530" w14:textId="4B4EC4B4" w:rsidR="008874F6" w:rsidRPr="000745B8" w:rsidRDefault="00F915B9" w:rsidP="008874F6">
      <w:pPr>
        <w:pStyle w:val="ListParagraph"/>
        <w:numPr>
          <w:ilvl w:val="1"/>
          <w:numId w:val="11"/>
        </w:numPr>
        <w:tabs>
          <w:tab w:val="left" w:pos="709"/>
          <w:tab w:val="left" w:pos="1134"/>
        </w:tabs>
        <w:ind w:left="567" w:hanging="141"/>
        <w:rPr>
          <w:rFonts w:ascii="Arial" w:hAnsi="Arial" w:cs="Arial"/>
          <w:b/>
          <w:sz w:val="24"/>
          <w:szCs w:val="24"/>
        </w:rPr>
      </w:pPr>
      <w:r w:rsidRPr="00BF07B8">
        <w:rPr>
          <w:rFonts w:ascii="Arial" w:hAnsi="Arial" w:cs="Arial"/>
          <w:b/>
          <w:sz w:val="24"/>
          <w:szCs w:val="24"/>
        </w:rPr>
        <w:t xml:space="preserve">Footpaths – </w:t>
      </w:r>
      <w:r w:rsidR="00523AF9">
        <w:rPr>
          <w:rFonts w:ascii="Arial" w:hAnsi="Arial" w:cs="Arial"/>
          <w:sz w:val="24"/>
          <w:szCs w:val="24"/>
        </w:rPr>
        <w:t>No update.</w:t>
      </w:r>
      <w:r w:rsidR="008874F6" w:rsidRPr="00523AF9">
        <w:rPr>
          <w:rFonts w:ascii="Arial" w:hAnsi="Arial" w:cs="Arial"/>
          <w:sz w:val="24"/>
          <w:szCs w:val="24"/>
        </w:rPr>
        <w:t xml:space="preserve"> </w:t>
      </w:r>
    </w:p>
    <w:p w14:paraId="1649566B" w14:textId="4D758C1D" w:rsidR="008874F6" w:rsidRPr="00D3537D" w:rsidRDefault="0064799F" w:rsidP="008874F6">
      <w:pPr>
        <w:pStyle w:val="ListParagraph"/>
        <w:numPr>
          <w:ilvl w:val="1"/>
          <w:numId w:val="11"/>
        </w:numPr>
        <w:tabs>
          <w:tab w:val="left" w:pos="709"/>
          <w:tab w:val="left" w:pos="1134"/>
        </w:tabs>
        <w:ind w:left="567" w:hanging="141"/>
        <w:rPr>
          <w:rFonts w:ascii="Arial" w:hAnsi="Arial" w:cs="Arial"/>
          <w:b/>
          <w:sz w:val="24"/>
          <w:szCs w:val="24"/>
        </w:rPr>
      </w:pPr>
      <w:r w:rsidRPr="0064799F">
        <w:rPr>
          <w:rFonts w:ascii="Arial" w:hAnsi="Arial" w:cs="Arial"/>
          <w:b/>
          <w:sz w:val="24"/>
          <w:szCs w:val="24"/>
        </w:rPr>
        <w:t>Gypsy, Roma, Traveller Inclusion toolkit</w:t>
      </w:r>
      <w:r w:rsidR="00141B5B">
        <w:rPr>
          <w:rFonts w:ascii="Arial" w:hAnsi="Arial" w:cs="Arial"/>
          <w:b/>
          <w:sz w:val="24"/>
          <w:szCs w:val="24"/>
        </w:rPr>
        <w:t xml:space="preserve"> </w:t>
      </w:r>
      <w:r w:rsidR="00141B5B">
        <w:rPr>
          <w:rFonts w:ascii="Arial" w:hAnsi="Arial" w:cs="Arial"/>
          <w:bCs/>
          <w:sz w:val="24"/>
          <w:szCs w:val="24"/>
        </w:rPr>
        <w:t xml:space="preserve">– </w:t>
      </w:r>
      <w:r w:rsidR="00DE66E0" w:rsidRPr="00D3537D">
        <w:rPr>
          <w:rFonts w:ascii="Arial" w:hAnsi="Arial" w:cs="Arial"/>
          <w:sz w:val="24"/>
          <w:szCs w:val="24"/>
        </w:rPr>
        <w:t xml:space="preserve">Nothing received </w:t>
      </w:r>
      <w:r w:rsidR="00D3537D">
        <w:rPr>
          <w:rFonts w:ascii="Arial" w:hAnsi="Arial" w:cs="Arial"/>
          <w:sz w:val="24"/>
          <w:szCs w:val="24"/>
        </w:rPr>
        <w:t xml:space="preserve">from </w:t>
      </w:r>
      <w:r w:rsidR="0087595D">
        <w:rPr>
          <w:rFonts w:ascii="Arial" w:hAnsi="Arial" w:cs="Arial"/>
          <w:sz w:val="24"/>
          <w:szCs w:val="24"/>
        </w:rPr>
        <w:t xml:space="preserve">the </w:t>
      </w:r>
      <w:r w:rsidR="00DE66E0" w:rsidRPr="00D3537D">
        <w:rPr>
          <w:rFonts w:ascii="Arial" w:hAnsi="Arial" w:cs="Arial"/>
          <w:sz w:val="24"/>
          <w:szCs w:val="24"/>
        </w:rPr>
        <w:t xml:space="preserve">Communities Partnership. </w:t>
      </w:r>
      <w:r w:rsidR="00D3537D">
        <w:rPr>
          <w:rFonts w:ascii="Arial" w:hAnsi="Arial" w:cs="Arial"/>
          <w:sz w:val="24"/>
          <w:szCs w:val="24"/>
        </w:rPr>
        <w:t xml:space="preserve">The </w:t>
      </w:r>
      <w:r w:rsidR="00DE66E0" w:rsidRPr="00D3537D">
        <w:rPr>
          <w:rFonts w:ascii="Arial" w:hAnsi="Arial" w:cs="Arial"/>
          <w:sz w:val="24"/>
          <w:szCs w:val="24"/>
        </w:rPr>
        <w:t xml:space="preserve">South </w:t>
      </w:r>
      <w:proofErr w:type="spellStart"/>
      <w:r w:rsidR="00DE66E0" w:rsidRPr="00D3537D">
        <w:rPr>
          <w:rFonts w:ascii="Arial" w:hAnsi="Arial" w:cs="Arial"/>
          <w:sz w:val="24"/>
          <w:szCs w:val="24"/>
        </w:rPr>
        <w:t>Cambs</w:t>
      </w:r>
      <w:proofErr w:type="spellEnd"/>
      <w:r w:rsidR="00DE66E0" w:rsidRPr="00D3537D">
        <w:rPr>
          <w:rFonts w:ascii="Arial" w:hAnsi="Arial" w:cs="Arial"/>
          <w:sz w:val="24"/>
          <w:szCs w:val="24"/>
        </w:rPr>
        <w:t xml:space="preserve"> magazine </w:t>
      </w:r>
      <w:r w:rsidR="00D3537D">
        <w:rPr>
          <w:rFonts w:ascii="Arial" w:hAnsi="Arial" w:cs="Arial"/>
          <w:sz w:val="24"/>
          <w:szCs w:val="24"/>
        </w:rPr>
        <w:t xml:space="preserve">had a </w:t>
      </w:r>
      <w:r w:rsidR="00DE66E0" w:rsidRPr="00D3537D">
        <w:rPr>
          <w:rFonts w:ascii="Arial" w:hAnsi="Arial" w:cs="Arial"/>
          <w:sz w:val="24"/>
          <w:szCs w:val="24"/>
        </w:rPr>
        <w:t>reference.</w:t>
      </w:r>
    </w:p>
    <w:p w14:paraId="0FF9A4E6" w14:textId="6C1D82BF" w:rsidR="00DE66E0" w:rsidRPr="00D3537D" w:rsidRDefault="00160AE8" w:rsidP="00DE66E0">
      <w:pPr>
        <w:pStyle w:val="ListParagraph"/>
        <w:numPr>
          <w:ilvl w:val="1"/>
          <w:numId w:val="11"/>
        </w:numPr>
        <w:tabs>
          <w:tab w:val="left" w:pos="709"/>
          <w:tab w:val="left" w:pos="1134"/>
        </w:tabs>
        <w:ind w:left="567" w:hanging="141"/>
        <w:rPr>
          <w:rFonts w:ascii="Arial" w:hAnsi="Arial" w:cs="Arial"/>
          <w:b/>
          <w:sz w:val="24"/>
          <w:szCs w:val="24"/>
        </w:rPr>
      </w:pPr>
      <w:r>
        <w:rPr>
          <w:rFonts w:ascii="Arial" w:hAnsi="Arial" w:cs="Arial"/>
          <w:b/>
          <w:sz w:val="24"/>
          <w:szCs w:val="24"/>
        </w:rPr>
        <w:t xml:space="preserve">Car Park Fence – </w:t>
      </w:r>
      <w:r>
        <w:rPr>
          <w:rFonts w:ascii="Arial" w:hAnsi="Arial" w:cs="Arial"/>
          <w:bCs/>
          <w:sz w:val="24"/>
          <w:szCs w:val="24"/>
        </w:rPr>
        <w:t xml:space="preserve">To note that the owners of the Old Forge sought permission to replace the Reading Room car park fence on their boundary, to improve privacy. Permission was granted, on the understanding that the boundary would remain unaltered. </w:t>
      </w:r>
      <w:r w:rsidR="00D3537D">
        <w:rPr>
          <w:rFonts w:ascii="Arial" w:hAnsi="Arial" w:cs="Arial"/>
          <w:b/>
          <w:sz w:val="24"/>
          <w:szCs w:val="24"/>
        </w:rPr>
        <w:t>P: Cllr Vidler, S: Cllr Parker, All in fav.</w:t>
      </w:r>
    </w:p>
    <w:p w14:paraId="1DC202E0" w14:textId="77777777" w:rsidR="00E34CAE" w:rsidRPr="00D3537D" w:rsidRDefault="00E34CAE" w:rsidP="00D3537D">
      <w:pPr>
        <w:tabs>
          <w:tab w:val="left" w:pos="426"/>
        </w:tabs>
        <w:rPr>
          <w:rFonts w:ascii="Arial" w:hAnsi="Arial" w:cs="Arial"/>
          <w:b/>
          <w:sz w:val="24"/>
          <w:szCs w:val="24"/>
        </w:rPr>
      </w:pPr>
    </w:p>
    <w:p w14:paraId="0E55C90E" w14:textId="77777777" w:rsidR="0087595D" w:rsidRDefault="00F56440" w:rsidP="00DE66E0">
      <w:pPr>
        <w:pStyle w:val="ListParagraph"/>
        <w:numPr>
          <w:ilvl w:val="0"/>
          <w:numId w:val="11"/>
        </w:numPr>
        <w:tabs>
          <w:tab w:val="left" w:pos="709"/>
          <w:tab w:val="left" w:pos="5670"/>
        </w:tabs>
        <w:rPr>
          <w:rFonts w:ascii="Arial" w:hAnsi="Arial" w:cs="Arial"/>
          <w:b/>
          <w:sz w:val="24"/>
          <w:szCs w:val="24"/>
        </w:rPr>
      </w:pPr>
      <w:r w:rsidRPr="007B5AE9">
        <w:rPr>
          <w:rFonts w:ascii="Arial" w:hAnsi="Arial" w:cs="Arial"/>
          <w:b/>
          <w:sz w:val="24"/>
          <w:szCs w:val="24"/>
        </w:rPr>
        <w:tab/>
      </w:r>
      <w:r w:rsidR="004D70A9" w:rsidRPr="007B5AE9">
        <w:rPr>
          <w:rFonts w:ascii="Arial" w:hAnsi="Arial" w:cs="Arial"/>
          <w:b/>
          <w:sz w:val="24"/>
          <w:szCs w:val="24"/>
        </w:rPr>
        <w:t xml:space="preserve">Playground – </w:t>
      </w:r>
    </w:p>
    <w:p w14:paraId="6D1E3C91" w14:textId="44E813EF" w:rsidR="00DE66E0" w:rsidRPr="00D3537D" w:rsidRDefault="0087595D" w:rsidP="00EC2435">
      <w:pPr>
        <w:pStyle w:val="ListParagraph"/>
        <w:numPr>
          <w:ilvl w:val="1"/>
          <w:numId w:val="21"/>
        </w:numPr>
        <w:tabs>
          <w:tab w:val="left" w:pos="709"/>
          <w:tab w:val="left" w:pos="5670"/>
        </w:tabs>
        <w:ind w:left="2137"/>
        <w:rPr>
          <w:rFonts w:ascii="Arial" w:hAnsi="Arial" w:cs="Arial"/>
          <w:b/>
          <w:sz w:val="24"/>
          <w:szCs w:val="24"/>
        </w:rPr>
      </w:pPr>
      <w:r w:rsidRPr="0087595D">
        <w:rPr>
          <w:rFonts w:ascii="Arial" w:hAnsi="Arial" w:cs="Arial"/>
          <w:b/>
          <w:bCs/>
          <w:sz w:val="24"/>
          <w:szCs w:val="24"/>
        </w:rPr>
        <w:lastRenderedPageBreak/>
        <w:t>Maintenance-</w:t>
      </w:r>
      <w:r>
        <w:rPr>
          <w:rFonts w:ascii="Arial" w:hAnsi="Arial" w:cs="Arial"/>
          <w:b/>
          <w:bCs/>
          <w:sz w:val="24"/>
          <w:szCs w:val="24"/>
        </w:rPr>
        <w:t xml:space="preserve"> </w:t>
      </w:r>
      <w:r w:rsidR="00D3537D">
        <w:rPr>
          <w:rFonts w:ascii="Arial" w:hAnsi="Arial" w:cs="Arial"/>
          <w:sz w:val="24"/>
          <w:szCs w:val="24"/>
        </w:rPr>
        <w:t xml:space="preserve">A </w:t>
      </w:r>
      <w:r w:rsidR="00B500C0">
        <w:rPr>
          <w:rFonts w:ascii="Arial" w:hAnsi="Arial" w:cs="Arial"/>
          <w:sz w:val="24"/>
          <w:szCs w:val="24"/>
        </w:rPr>
        <w:t>report</w:t>
      </w:r>
      <w:r w:rsidR="00D3537D">
        <w:rPr>
          <w:rFonts w:ascii="Arial" w:hAnsi="Arial" w:cs="Arial"/>
          <w:sz w:val="24"/>
          <w:szCs w:val="24"/>
        </w:rPr>
        <w:t xml:space="preserve"> was received</w:t>
      </w:r>
      <w:r w:rsidR="00B500C0">
        <w:rPr>
          <w:rFonts w:ascii="Arial" w:hAnsi="Arial" w:cs="Arial"/>
          <w:sz w:val="24"/>
          <w:szCs w:val="24"/>
        </w:rPr>
        <w:t>.</w:t>
      </w:r>
      <w:r w:rsidR="00D3537D">
        <w:rPr>
          <w:rFonts w:ascii="Arial" w:hAnsi="Arial" w:cs="Arial"/>
          <w:sz w:val="24"/>
          <w:szCs w:val="24"/>
        </w:rPr>
        <w:t xml:space="preserve"> </w:t>
      </w:r>
      <w:r w:rsidR="00137ADA">
        <w:rPr>
          <w:rFonts w:ascii="Arial" w:hAnsi="Arial" w:cs="Arial"/>
          <w:sz w:val="24"/>
          <w:szCs w:val="24"/>
        </w:rPr>
        <w:t>A</w:t>
      </w:r>
      <w:r w:rsidR="00D3537D">
        <w:rPr>
          <w:rFonts w:ascii="Arial" w:hAnsi="Arial" w:cs="Arial"/>
          <w:sz w:val="24"/>
          <w:szCs w:val="24"/>
        </w:rPr>
        <w:t xml:space="preserve"> proposal was made for Brett Jones to carry out the recommendations from the Playground Inspection – springs on the gates, and a board below the fencing on the stream side. </w:t>
      </w:r>
      <w:r w:rsidR="00D3537D">
        <w:rPr>
          <w:rFonts w:ascii="Arial" w:hAnsi="Arial" w:cs="Arial"/>
          <w:b/>
          <w:bCs/>
          <w:sz w:val="24"/>
          <w:szCs w:val="24"/>
        </w:rPr>
        <w:t>P: Cllr Durham, S: Cllr Garrod, All in fav.</w:t>
      </w:r>
    </w:p>
    <w:p w14:paraId="739977C6" w14:textId="643A81D0" w:rsidR="00DE66E0" w:rsidRPr="00D3537D" w:rsidRDefault="007B5AE9" w:rsidP="00D3537D">
      <w:pPr>
        <w:pStyle w:val="ListParagraph"/>
        <w:tabs>
          <w:tab w:val="left" w:pos="709"/>
          <w:tab w:val="left" w:pos="5670"/>
        </w:tabs>
        <w:rPr>
          <w:rFonts w:ascii="Arial" w:hAnsi="Arial" w:cs="Arial"/>
          <w:bCs/>
          <w:sz w:val="24"/>
          <w:szCs w:val="24"/>
        </w:rPr>
      </w:pPr>
      <w:r>
        <w:rPr>
          <w:rFonts w:ascii="Arial" w:hAnsi="Arial" w:cs="Arial"/>
          <w:b/>
          <w:sz w:val="24"/>
          <w:szCs w:val="24"/>
        </w:rPr>
        <w:t>10.</w:t>
      </w:r>
      <w:r w:rsidR="0087595D">
        <w:rPr>
          <w:rFonts w:ascii="Arial" w:hAnsi="Arial" w:cs="Arial"/>
          <w:b/>
          <w:sz w:val="24"/>
          <w:szCs w:val="24"/>
        </w:rPr>
        <w:t>2</w:t>
      </w:r>
      <w:r>
        <w:rPr>
          <w:rFonts w:ascii="Arial" w:hAnsi="Arial" w:cs="Arial"/>
          <w:b/>
          <w:sz w:val="24"/>
          <w:szCs w:val="24"/>
        </w:rPr>
        <w:t xml:space="preserve"> – Gym Equipment – </w:t>
      </w:r>
      <w:r>
        <w:rPr>
          <w:rFonts w:ascii="Arial" w:hAnsi="Arial" w:cs="Arial"/>
          <w:bCs/>
          <w:sz w:val="24"/>
          <w:szCs w:val="24"/>
        </w:rPr>
        <w:t>To receive a report, a request ha</w:t>
      </w:r>
      <w:r w:rsidR="00D3537D">
        <w:rPr>
          <w:rFonts w:ascii="Arial" w:hAnsi="Arial" w:cs="Arial"/>
          <w:bCs/>
          <w:sz w:val="24"/>
          <w:szCs w:val="24"/>
        </w:rPr>
        <w:t>d</w:t>
      </w:r>
      <w:r>
        <w:rPr>
          <w:rFonts w:ascii="Arial" w:hAnsi="Arial" w:cs="Arial"/>
          <w:bCs/>
          <w:sz w:val="24"/>
          <w:szCs w:val="24"/>
        </w:rPr>
        <w:t xml:space="preserve"> been made from a parishioner for WCPC to consider adding some outdoor adult gym equipment to the recreation ground.</w:t>
      </w:r>
      <w:r w:rsidR="00D3537D">
        <w:rPr>
          <w:rFonts w:ascii="Arial" w:hAnsi="Arial" w:cs="Arial"/>
          <w:bCs/>
          <w:sz w:val="24"/>
          <w:szCs w:val="24"/>
        </w:rPr>
        <w:t xml:space="preserve"> </w:t>
      </w:r>
      <w:r w:rsidR="00DE66E0" w:rsidRPr="00D3537D">
        <w:rPr>
          <w:rFonts w:ascii="Arial" w:hAnsi="Arial" w:cs="Arial"/>
          <w:bCs/>
          <w:sz w:val="24"/>
          <w:szCs w:val="24"/>
        </w:rPr>
        <w:t xml:space="preserve">Trim Trail. </w:t>
      </w:r>
      <w:r w:rsidR="00D3537D">
        <w:rPr>
          <w:rFonts w:ascii="Arial" w:hAnsi="Arial" w:cs="Arial"/>
          <w:bCs/>
          <w:sz w:val="24"/>
          <w:szCs w:val="24"/>
        </w:rPr>
        <w:t>A s</w:t>
      </w:r>
      <w:r w:rsidR="00DE66E0" w:rsidRPr="00D3537D">
        <w:rPr>
          <w:rFonts w:ascii="Arial" w:hAnsi="Arial" w:cs="Arial"/>
          <w:bCs/>
          <w:sz w:val="24"/>
          <w:szCs w:val="24"/>
        </w:rPr>
        <w:t xml:space="preserve">ite </w:t>
      </w:r>
      <w:r w:rsidR="00D3537D">
        <w:rPr>
          <w:rFonts w:ascii="Arial" w:hAnsi="Arial" w:cs="Arial"/>
          <w:bCs/>
          <w:sz w:val="24"/>
          <w:szCs w:val="24"/>
        </w:rPr>
        <w:t xml:space="preserve">had </w:t>
      </w:r>
      <w:r w:rsidR="00DE66E0" w:rsidRPr="00D3537D">
        <w:rPr>
          <w:rFonts w:ascii="Arial" w:hAnsi="Arial" w:cs="Arial"/>
          <w:bCs/>
          <w:sz w:val="24"/>
          <w:szCs w:val="24"/>
        </w:rPr>
        <w:t xml:space="preserve">not </w:t>
      </w:r>
      <w:r w:rsidR="00D3537D">
        <w:rPr>
          <w:rFonts w:ascii="Arial" w:hAnsi="Arial" w:cs="Arial"/>
          <w:bCs/>
          <w:sz w:val="24"/>
          <w:szCs w:val="24"/>
        </w:rPr>
        <w:t xml:space="preserve">been </w:t>
      </w:r>
      <w:r w:rsidR="00DE66E0" w:rsidRPr="00D3537D">
        <w:rPr>
          <w:rFonts w:ascii="Arial" w:hAnsi="Arial" w:cs="Arial"/>
          <w:bCs/>
          <w:sz w:val="24"/>
          <w:szCs w:val="24"/>
        </w:rPr>
        <w:t xml:space="preserve">identified. </w:t>
      </w:r>
      <w:r w:rsidR="004A0199" w:rsidRPr="00D3537D">
        <w:rPr>
          <w:rFonts w:ascii="Arial" w:hAnsi="Arial" w:cs="Arial"/>
          <w:bCs/>
          <w:sz w:val="24"/>
          <w:szCs w:val="24"/>
        </w:rPr>
        <w:t xml:space="preserve">Peter White </w:t>
      </w:r>
      <w:r w:rsidR="00D3537D">
        <w:rPr>
          <w:rFonts w:ascii="Arial" w:hAnsi="Arial" w:cs="Arial"/>
          <w:bCs/>
          <w:sz w:val="24"/>
          <w:szCs w:val="24"/>
        </w:rPr>
        <w:t xml:space="preserve">was </w:t>
      </w:r>
      <w:r w:rsidR="004A0199" w:rsidRPr="00D3537D">
        <w:rPr>
          <w:rFonts w:ascii="Arial" w:hAnsi="Arial" w:cs="Arial"/>
          <w:bCs/>
          <w:sz w:val="24"/>
          <w:szCs w:val="24"/>
        </w:rPr>
        <w:t>willing to investigate further if appetite</w:t>
      </w:r>
      <w:r w:rsidR="00D3537D" w:rsidRPr="00D3537D">
        <w:rPr>
          <w:rFonts w:ascii="Arial" w:hAnsi="Arial" w:cs="Arial"/>
          <w:bCs/>
          <w:sz w:val="24"/>
          <w:szCs w:val="24"/>
        </w:rPr>
        <w:t xml:space="preserve"> </w:t>
      </w:r>
      <w:r w:rsidR="004A0199" w:rsidRPr="00D3537D">
        <w:rPr>
          <w:rFonts w:ascii="Arial" w:hAnsi="Arial" w:cs="Arial"/>
          <w:bCs/>
          <w:sz w:val="24"/>
          <w:szCs w:val="24"/>
        </w:rPr>
        <w:t xml:space="preserve">and </w:t>
      </w:r>
      <w:r w:rsidR="000745B8">
        <w:rPr>
          <w:rFonts w:ascii="Arial" w:hAnsi="Arial" w:cs="Arial"/>
          <w:bCs/>
          <w:sz w:val="24"/>
          <w:szCs w:val="24"/>
        </w:rPr>
        <w:t xml:space="preserve">a </w:t>
      </w:r>
      <w:bookmarkStart w:id="1" w:name="_GoBack"/>
      <w:bookmarkEnd w:id="1"/>
      <w:r w:rsidR="004A0199" w:rsidRPr="00D3537D">
        <w:rPr>
          <w:rFonts w:ascii="Arial" w:hAnsi="Arial" w:cs="Arial"/>
          <w:bCs/>
          <w:sz w:val="24"/>
          <w:szCs w:val="24"/>
        </w:rPr>
        <w:t>site c</w:t>
      </w:r>
      <w:r w:rsidR="00D3537D">
        <w:rPr>
          <w:rFonts w:ascii="Arial" w:hAnsi="Arial" w:cs="Arial"/>
          <w:bCs/>
          <w:sz w:val="24"/>
          <w:szCs w:val="24"/>
        </w:rPr>
        <w:t>ould</w:t>
      </w:r>
      <w:r w:rsidR="004A0199" w:rsidRPr="00D3537D">
        <w:rPr>
          <w:rFonts w:ascii="Arial" w:hAnsi="Arial" w:cs="Arial"/>
          <w:bCs/>
          <w:sz w:val="24"/>
          <w:szCs w:val="24"/>
        </w:rPr>
        <w:t xml:space="preserve"> be found. </w:t>
      </w:r>
      <w:r w:rsidR="00D3537D">
        <w:rPr>
          <w:rFonts w:ascii="Arial" w:hAnsi="Arial" w:cs="Arial"/>
          <w:bCs/>
          <w:sz w:val="24"/>
          <w:szCs w:val="24"/>
        </w:rPr>
        <w:t xml:space="preserve">Cllr Parker </w:t>
      </w:r>
      <w:r w:rsidR="004A0199" w:rsidRPr="00D3537D">
        <w:rPr>
          <w:rFonts w:ascii="Arial" w:hAnsi="Arial" w:cs="Arial"/>
          <w:bCs/>
          <w:sz w:val="24"/>
          <w:szCs w:val="24"/>
        </w:rPr>
        <w:t>respond</w:t>
      </w:r>
      <w:r w:rsidR="00D3537D">
        <w:rPr>
          <w:rFonts w:ascii="Arial" w:hAnsi="Arial" w:cs="Arial"/>
          <w:bCs/>
          <w:sz w:val="24"/>
          <w:szCs w:val="24"/>
        </w:rPr>
        <w:t>ed</w:t>
      </w:r>
      <w:r w:rsidR="004A0199" w:rsidRPr="00D3537D">
        <w:rPr>
          <w:rFonts w:ascii="Arial" w:hAnsi="Arial" w:cs="Arial"/>
          <w:bCs/>
          <w:sz w:val="24"/>
          <w:szCs w:val="24"/>
        </w:rPr>
        <w:t xml:space="preserve"> positively provided funding and </w:t>
      </w:r>
      <w:r w:rsidR="00D3537D">
        <w:rPr>
          <w:rFonts w:ascii="Arial" w:hAnsi="Arial" w:cs="Arial"/>
          <w:bCs/>
          <w:sz w:val="24"/>
          <w:szCs w:val="24"/>
        </w:rPr>
        <w:t xml:space="preserve">a </w:t>
      </w:r>
      <w:r w:rsidR="004A0199" w:rsidRPr="00D3537D">
        <w:rPr>
          <w:rFonts w:ascii="Arial" w:hAnsi="Arial" w:cs="Arial"/>
          <w:bCs/>
          <w:sz w:val="24"/>
          <w:szCs w:val="24"/>
        </w:rPr>
        <w:t xml:space="preserve">site </w:t>
      </w:r>
      <w:r w:rsidR="00D3537D">
        <w:rPr>
          <w:rFonts w:ascii="Arial" w:hAnsi="Arial" w:cs="Arial"/>
          <w:bCs/>
          <w:sz w:val="24"/>
          <w:szCs w:val="24"/>
        </w:rPr>
        <w:t>could</w:t>
      </w:r>
      <w:r w:rsidR="004A0199" w:rsidRPr="00D3537D">
        <w:rPr>
          <w:rFonts w:ascii="Arial" w:hAnsi="Arial" w:cs="Arial"/>
          <w:bCs/>
          <w:sz w:val="24"/>
          <w:szCs w:val="24"/>
        </w:rPr>
        <w:t xml:space="preserve"> be found. </w:t>
      </w:r>
    </w:p>
    <w:p w14:paraId="4EB551AE" w14:textId="77777777" w:rsidR="00DE66E0" w:rsidRPr="00D3537D" w:rsidRDefault="00DE66E0" w:rsidP="00D3537D">
      <w:pPr>
        <w:tabs>
          <w:tab w:val="left" w:pos="709"/>
          <w:tab w:val="left" w:pos="5670"/>
        </w:tabs>
        <w:rPr>
          <w:rFonts w:ascii="Arial" w:hAnsi="Arial" w:cs="Arial"/>
          <w:bCs/>
          <w:sz w:val="24"/>
          <w:szCs w:val="24"/>
        </w:rPr>
      </w:pPr>
    </w:p>
    <w:p w14:paraId="1CAEEA89" w14:textId="753EE9BC" w:rsidR="000D3DAA" w:rsidRDefault="000D3DAA" w:rsidP="000D3DAA">
      <w:pPr>
        <w:pStyle w:val="ListParagraph"/>
        <w:numPr>
          <w:ilvl w:val="0"/>
          <w:numId w:val="11"/>
        </w:numPr>
        <w:tabs>
          <w:tab w:val="left" w:pos="709"/>
          <w:tab w:val="left" w:pos="5670"/>
        </w:tabs>
        <w:rPr>
          <w:rFonts w:ascii="Arial" w:hAnsi="Arial" w:cs="Arial"/>
          <w:b/>
          <w:sz w:val="24"/>
          <w:szCs w:val="24"/>
        </w:rPr>
      </w:pPr>
      <w:r>
        <w:rPr>
          <w:rFonts w:ascii="Arial" w:hAnsi="Arial" w:cs="Arial"/>
          <w:b/>
          <w:sz w:val="24"/>
          <w:szCs w:val="24"/>
        </w:rPr>
        <w:t xml:space="preserve"> Finance – </w:t>
      </w:r>
    </w:p>
    <w:p w14:paraId="25E80342" w14:textId="51B1BCBE" w:rsidR="004A0199" w:rsidRPr="00D3537D" w:rsidRDefault="004E60BC" w:rsidP="004A0199">
      <w:pPr>
        <w:pStyle w:val="ListParagraph"/>
        <w:numPr>
          <w:ilvl w:val="1"/>
          <w:numId w:val="11"/>
        </w:numPr>
        <w:tabs>
          <w:tab w:val="left" w:pos="709"/>
        </w:tabs>
        <w:ind w:left="709" w:firstLine="0"/>
        <w:rPr>
          <w:rFonts w:ascii="Arial" w:hAnsi="Arial" w:cs="Arial"/>
          <w:b/>
          <w:sz w:val="24"/>
          <w:szCs w:val="24"/>
        </w:rPr>
      </w:pPr>
      <w:r w:rsidRPr="000D3DAA">
        <w:rPr>
          <w:rFonts w:ascii="Arial" w:hAnsi="Arial" w:cs="Arial"/>
          <w:b/>
          <w:sz w:val="24"/>
          <w:szCs w:val="24"/>
        </w:rPr>
        <w:t>To Approve cheques</w:t>
      </w:r>
      <w:r w:rsidR="00DF6E29" w:rsidRPr="000D3DAA">
        <w:rPr>
          <w:rFonts w:ascii="Arial" w:hAnsi="Arial" w:cs="Arial"/>
          <w:b/>
          <w:sz w:val="24"/>
          <w:szCs w:val="24"/>
        </w:rPr>
        <w:t xml:space="preserve"> – </w:t>
      </w:r>
      <w:r w:rsidR="00D3537D">
        <w:rPr>
          <w:rFonts w:ascii="Arial" w:hAnsi="Arial" w:cs="Arial"/>
          <w:b/>
          <w:sz w:val="24"/>
          <w:szCs w:val="24"/>
        </w:rPr>
        <w:t>P: Cllr Vidler, S: Cllr Durham, Abstain: 1, 4 in fav.</w:t>
      </w:r>
    </w:p>
    <w:p w14:paraId="0C098650" w14:textId="50AD87CB" w:rsidR="00B75155" w:rsidRPr="00D3537D" w:rsidRDefault="00277F0C" w:rsidP="00B75155">
      <w:pPr>
        <w:pStyle w:val="ListParagraph"/>
        <w:numPr>
          <w:ilvl w:val="1"/>
          <w:numId w:val="11"/>
        </w:numPr>
        <w:tabs>
          <w:tab w:val="left" w:pos="709"/>
        </w:tabs>
        <w:ind w:left="709" w:firstLine="0"/>
        <w:rPr>
          <w:rFonts w:ascii="Arial" w:hAnsi="Arial" w:cs="Arial"/>
          <w:b/>
          <w:sz w:val="24"/>
          <w:szCs w:val="24"/>
        </w:rPr>
      </w:pPr>
      <w:r>
        <w:rPr>
          <w:rFonts w:ascii="Arial" w:hAnsi="Arial" w:cs="Arial"/>
          <w:b/>
          <w:sz w:val="24"/>
          <w:szCs w:val="24"/>
        </w:rPr>
        <w:t>Internal Auditor</w:t>
      </w:r>
      <w:r w:rsidR="00216AA5">
        <w:rPr>
          <w:rFonts w:ascii="Arial" w:hAnsi="Arial" w:cs="Arial"/>
          <w:b/>
          <w:sz w:val="24"/>
          <w:szCs w:val="24"/>
        </w:rPr>
        <w:t xml:space="preserve"> – </w:t>
      </w:r>
      <w:r w:rsidR="00D3537D">
        <w:rPr>
          <w:rFonts w:ascii="Arial" w:hAnsi="Arial" w:cs="Arial"/>
          <w:bCs/>
          <w:sz w:val="24"/>
          <w:szCs w:val="24"/>
        </w:rPr>
        <w:t xml:space="preserve">It was noted </w:t>
      </w:r>
      <w:r w:rsidR="00A92E1A" w:rsidRPr="00A92E1A">
        <w:rPr>
          <w:rFonts w:ascii="Arial" w:hAnsi="Arial" w:cs="Arial"/>
          <w:bCs/>
          <w:sz w:val="24"/>
          <w:szCs w:val="24"/>
        </w:rPr>
        <w:t xml:space="preserve">that the </w:t>
      </w:r>
      <w:r w:rsidR="00216AA5" w:rsidRPr="00A92E1A">
        <w:rPr>
          <w:rFonts w:ascii="Arial" w:hAnsi="Arial" w:cs="Arial"/>
          <w:bCs/>
          <w:sz w:val="24"/>
          <w:szCs w:val="24"/>
        </w:rPr>
        <w:t>Internally</w:t>
      </w:r>
      <w:r w:rsidR="00216AA5">
        <w:rPr>
          <w:rFonts w:ascii="Arial" w:hAnsi="Arial" w:cs="Arial"/>
          <w:bCs/>
          <w:sz w:val="24"/>
          <w:szCs w:val="24"/>
        </w:rPr>
        <w:t xml:space="preserve"> appointed Auditor</w:t>
      </w:r>
      <w:r w:rsidR="00A92E1A">
        <w:rPr>
          <w:rFonts w:ascii="Arial" w:hAnsi="Arial" w:cs="Arial"/>
          <w:bCs/>
          <w:sz w:val="24"/>
          <w:szCs w:val="24"/>
        </w:rPr>
        <w:t xml:space="preserve">, </w:t>
      </w:r>
      <w:r w:rsidR="00216AA5">
        <w:rPr>
          <w:rFonts w:ascii="Arial" w:hAnsi="Arial" w:cs="Arial"/>
          <w:bCs/>
          <w:sz w:val="24"/>
          <w:szCs w:val="24"/>
        </w:rPr>
        <w:t xml:space="preserve">Jackie </w:t>
      </w:r>
      <w:proofErr w:type="spellStart"/>
      <w:r w:rsidR="00216AA5">
        <w:rPr>
          <w:rFonts w:ascii="Arial" w:hAnsi="Arial" w:cs="Arial"/>
          <w:bCs/>
          <w:sz w:val="24"/>
          <w:szCs w:val="24"/>
        </w:rPr>
        <w:t>Dockerill</w:t>
      </w:r>
      <w:proofErr w:type="spellEnd"/>
      <w:r w:rsidR="00216AA5">
        <w:rPr>
          <w:rFonts w:ascii="Arial" w:hAnsi="Arial" w:cs="Arial"/>
          <w:bCs/>
          <w:sz w:val="24"/>
          <w:szCs w:val="24"/>
        </w:rPr>
        <w:t xml:space="preserve"> from Running Total Bookkeeping</w:t>
      </w:r>
      <w:r w:rsidR="00A92E1A">
        <w:rPr>
          <w:rFonts w:ascii="Arial" w:hAnsi="Arial" w:cs="Arial"/>
          <w:bCs/>
          <w:sz w:val="24"/>
          <w:szCs w:val="24"/>
        </w:rPr>
        <w:t>, ha</w:t>
      </w:r>
      <w:r w:rsidR="00D3537D">
        <w:rPr>
          <w:rFonts w:ascii="Arial" w:hAnsi="Arial" w:cs="Arial"/>
          <w:bCs/>
          <w:sz w:val="24"/>
          <w:szCs w:val="24"/>
        </w:rPr>
        <w:t>d</w:t>
      </w:r>
      <w:r w:rsidR="00A92E1A">
        <w:rPr>
          <w:rFonts w:ascii="Arial" w:hAnsi="Arial" w:cs="Arial"/>
          <w:bCs/>
          <w:sz w:val="24"/>
          <w:szCs w:val="24"/>
        </w:rPr>
        <w:t xml:space="preserve"> audited the accounts for 2020-2021.</w:t>
      </w:r>
    </w:p>
    <w:p w14:paraId="4834F70E" w14:textId="576FF867" w:rsidR="002111E1" w:rsidRPr="00D3537D" w:rsidRDefault="00A92E1A" w:rsidP="00B75155">
      <w:pPr>
        <w:pStyle w:val="ListParagraph"/>
        <w:numPr>
          <w:ilvl w:val="1"/>
          <w:numId w:val="11"/>
        </w:numPr>
        <w:ind w:left="709" w:firstLine="0"/>
        <w:rPr>
          <w:rFonts w:ascii="Arial" w:eastAsiaTheme="minorHAnsi" w:hAnsi="Arial" w:cs="Arial"/>
          <w:sz w:val="24"/>
          <w:szCs w:val="24"/>
        </w:rPr>
      </w:pPr>
      <w:r>
        <w:rPr>
          <w:rFonts w:ascii="Arial" w:eastAsiaTheme="minorHAnsi" w:hAnsi="Arial" w:cs="Arial"/>
          <w:b/>
          <w:bCs/>
          <w:sz w:val="24"/>
          <w:szCs w:val="24"/>
        </w:rPr>
        <w:t xml:space="preserve">Quarterly </w:t>
      </w:r>
      <w:r w:rsidR="00340918" w:rsidRPr="00340918">
        <w:rPr>
          <w:rFonts w:ascii="Arial" w:eastAsiaTheme="minorHAnsi" w:hAnsi="Arial" w:cs="Arial"/>
          <w:b/>
          <w:bCs/>
          <w:sz w:val="24"/>
          <w:szCs w:val="24"/>
        </w:rPr>
        <w:t xml:space="preserve">Accounts – </w:t>
      </w:r>
      <w:r w:rsidR="00340918" w:rsidRPr="00340918">
        <w:rPr>
          <w:rFonts w:ascii="Arial" w:eastAsiaTheme="minorHAnsi" w:hAnsi="Arial" w:cs="Arial"/>
          <w:sz w:val="24"/>
          <w:szCs w:val="24"/>
        </w:rPr>
        <w:t xml:space="preserve">The </w:t>
      </w:r>
      <w:r>
        <w:rPr>
          <w:rFonts w:ascii="Arial" w:eastAsiaTheme="minorHAnsi" w:hAnsi="Arial" w:cs="Arial"/>
          <w:sz w:val="24"/>
          <w:szCs w:val="24"/>
        </w:rPr>
        <w:t>quarterly accounts</w:t>
      </w:r>
      <w:r w:rsidR="00D3537D">
        <w:rPr>
          <w:rFonts w:ascii="Arial" w:eastAsiaTheme="minorHAnsi" w:hAnsi="Arial" w:cs="Arial"/>
          <w:sz w:val="24"/>
          <w:szCs w:val="24"/>
        </w:rPr>
        <w:t xml:space="preserve"> were received.</w:t>
      </w:r>
    </w:p>
    <w:p w14:paraId="1E44DF11" w14:textId="60ACBD8C" w:rsidR="00B75155" w:rsidRPr="001370CA" w:rsidRDefault="007B5AE9" w:rsidP="00B75155">
      <w:pPr>
        <w:pStyle w:val="ListParagraph"/>
        <w:numPr>
          <w:ilvl w:val="1"/>
          <w:numId w:val="11"/>
        </w:numPr>
        <w:ind w:left="709" w:firstLine="0"/>
        <w:rPr>
          <w:rFonts w:ascii="Arial" w:eastAsiaTheme="minorHAnsi" w:hAnsi="Arial" w:cs="Arial"/>
          <w:b/>
          <w:bCs/>
          <w:sz w:val="24"/>
          <w:szCs w:val="24"/>
        </w:rPr>
      </w:pPr>
      <w:r>
        <w:rPr>
          <w:rFonts w:ascii="Arial" w:eastAsiaTheme="minorHAnsi" w:hAnsi="Arial" w:cs="Arial"/>
          <w:b/>
          <w:bCs/>
          <w:sz w:val="24"/>
          <w:szCs w:val="24"/>
        </w:rPr>
        <w:t xml:space="preserve">Notice of Public Rights and Publication of Annual Governance &amp; Accountability Return – </w:t>
      </w:r>
      <w:r w:rsidR="001370CA">
        <w:rPr>
          <w:rFonts w:ascii="Arial" w:eastAsiaTheme="minorHAnsi" w:hAnsi="Arial" w:cs="Arial"/>
          <w:sz w:val="24"/>
          <w:szCs w:val="24"/>
        </w:rPr>
        <w:t xml:space="preserve">It was noted </w:t>
      </w:r>
      <w:r>
        <w:rPr>
          <w:rFonts w:ascii="Arial" w:eastAsiaTheme="minorHAnsi" w:hAnsi="Arial" w:cs="Arial"/>
          <w:sz w:val="24"/>
          <w:szCs w:val="24"/>
        </w:rPr>
        <w:t>that the Certificate of Exemption was submitted to PKF Littlejohn on 28</w:t>
      </w:r>
      <w:r w:rsidRPr="007B5AE9">
        <w:rPr>
          <w:rFonts w:ascii="Arial" w:eastAsiaTheme="minorHAnsi" w:hAnsi="Arial" w:cs="Arial"/>
          <w:sz w:val="24"/>
          <w:szCs w:val="24"/>
          <w:vertAlign w:val="superscript"/>
        </w:rPr>
        <w:t>th</w:t>
      </w:r>
      <w:r>
        <w:rPr>
          <w:rFonts w:ascii="Arial" w:eastAsiaTheme="minorHAnsi" w:hAnsi="Arial" w:cs="Arial"/>
          <w:sz w:val="24"/>
          <w:szCs w:val="24"/>
        </w:rPr>
        <w:t xml:space="preserve"> June, and the documents required for compliance were uploaded to the website on 30</w:t>
      </w:r>
      <w:r w:rsidRPr="007B5AE9">
        <w:rPr>
          <w:rFonts w:ascii="Arial" w:eastAsiaTheme="minorHAnsi" w:hAnsi="Arial" w:cs="Arial"/>
          <w:sz w:val="24"/>
          <w:szCs w:val="24"/>
          <w:vertAlign w:val="superscript"/>
        </w:rPr>
        <w:t>th</w:t>
      </w:r>
      <w:r>
        <w:rPr>
          <w:rFonts w:ascii="Arial" w:eastAsiaTheme="minorHAnsi" w:hAnsi="Arial" w:cs="Arial"/>
          <w:sz w:val="24"/>
          <w:szCs w:val="24"/>
        </w:rPr>
        <w:t xml:space="preserve"> June. The Public Rights period will run from 1</w:t>
      </w:r>
      <w:r w:rsidRPr="007B5AE9">
        <w:rPr>
          <w:rFonts w:ascii="Arial" w:eastAsiaTheme="minorHAnsi" w:hAnsi="Arial" w:cs="Arial"/>
          <w:sz w:val="24"/>
          <w:szCs w:val="24"/>
          <w:vertAlign w:val="superscript"/>
        </w:rPr>
        <w:t>st</w:t>
      </w:r>
      <w:r>
        <w:rPr>
          <w:rFonts w:ascii="Arial" w:eastAsiaTheme="minorHAnsi" w:hAnsi="Arial" w:cs="Arial"/>
          <w:sz w:val="24"/>
          <w:szCs w:val="24"/>
        </w:rPr>
        <w:t xml:space="preserve"> July to 11</w:t>
      </w:r>
      <w:r w:rsidRPr="007B5AE9">
        <w:rPr>
          <w:rFonts w:ascii="Arial" w:eastAsiaTheme="minorHAnsi" w:hAnsi="Arial" w:cs="Arial"/>
          <w:sz w:val="24"/>
          <w:szCs w:val="24"/>
          <w:vertAlign w:val="superscript"/>
        </w:rPr>
        <w:t>th</w:t>
      </w:r>
      <w:r>
        <w:rPr>
          <w:rFonts w:ascii="Arial" w:eastAsiaTheme="minorHAnsi" w:hAnsi="Arial" w:cs="Arial"/>
          <w:sz w:val="24"/>
          <w:szCs w:val="24"/>
        </w:rPr>
        <w:t xml:space="preserve"> August. </w:t>
      </w:r>
    </w:p>
    <w:p w14:paraId="321E8290" w14:textId="77777777" w:rsidR="00B75155" w:rsidRPr="00B75155" w:rsidRDefault="00B75155" w:rsidP="00B75155">
      <w:pPr>
        <w:rPr>
          <w:rFonts w:ascii="Arial" w:eastAsiaTheme="minorHAnsi" w:hAnsi="Arial" w:cs="Arial"/>
          <w:b/>
          <w:bCs/>
          <w:sz w:val="24"/>
          <w:szCs w:val="24"/>
        </w:rPr>
      </w:pPr>
    </w:p>
    <w:tbl>
      <w:tblPr>
        <w:tblStyle w:val="TableGrid1"/>
        <w:tblpPr w:leftFromText="180" w:rightFromText="180" w:vertAnchor="text" w:horzAnchor="margin" w:tblpXSpec="center" w:tblpY="124"/>
        <w:tblW w:w="4880" w:type="pct"/>
        <w:tblInd w:w="0" w:type="dxa"/>
        <w:tblLook w:val="04A0" w:firstRow="1" w:lastRow="0" w:firstColumn="1" w:lastColumn="0" w:noHBand="0" w:noVBand="1"/>
      </w:tblPr>
      <w:tblGrid>
        <w:gridCol w:w="7932"/>
        <w:gridCol w:w="2274"/>
      </w:tblGrid>
      <w:tr w:rsidR="00700135" w:rsidRPr="00BF07B8" w14:paraId="00ABB7AB" w14:textId="77777777" w:rsidTr="00B4485B">
        <w:tc>
          <w:tcPr>
            <w:tcW w:w="3886" w:type="pct"/>
            <w:tcBorders>
              <w:top w:val="single" w:sz="4" w:space="0" w:color="auto"/>
              <w:left w:val="single" w:sz="4" w:space="0" w:color="auto"/>
              <w:bottom w:val="single" w:sz="4" w:space="0" w:color="auto"/>
              <w:right w:val="single" w:sz="4" w:space="0" w:color="auto"/>
            </w:tcBorders>
            <w:hideMark/>
          </w:tcPr>
          <w:p w14:paraId="03D93427" w14:textId="77777777" w:rsidR="00700135" w:rsidRDefault="00700135" w:rsidP="002A5B17">
            <w:pPr>
              <w:rPr>
                <w:rFonts w:ascii="Arial" w:eastAsia="Times New Roman" w:hAnsi="Arial" w:cs="Arial"/>
                <w:b/>
                <w:sz w:val="24"/>
                <w:szCs w:val="24"/>
              </w:rPr>
            </w:pPr>
            <w:r w:rsidRPr="00BF07B8">
              <w:rPr>
                <w:rFonts w:ascii="Arial" w:eastAsia="Times New Roman" w:hAnsi="Arial" w:cs="Arial"/>
                <w:b/>
                <w:sz w:val="24"/>
                <w:szCs w:val="24"/>
              </w:rPr>
              <w:t xml:space="preserve">Credit Received </w:t>
            </w:r>
            <w:r w:rsidRPr="00BF07B8">
              <w:rPr>
                <w:rFonts w:ascii="Arial" w:eastAsia="Times New Roman" w:hAnsi="Arial" w:cs="Arial"/>
                <w:b/>
                <w:sz w:val="24"/>
                <w:szCs w:val="24"/>
              </w:rPr>
              <w:tab/>
            </w:r>
            <w:r w:rsidR="00E05AA7">
              <w:rPr>
                <w:rFonts w:ascii="Arial" w:eastAsia="Times New Roman" w:hAnsi="Arial" w:cs="Arial"/>
                <w:b/>
                <w:sz w:val="24"/>
                <w:szCs w:val="24"/>
              </w:rPr>
              <w:t>Precept 21</w:t>
            </w:r>
            <w:r w:rsidR="00E05AA7" w:rsidRPr="00E05AA7">
              <w:rPr>
                <w:rFonts w:ascii="Arial" w:eastAsia="Times New Roman" w:hAnsi="Arial" w:cs="Arial"/>
                <w:b/>
                <w:sz w:val="24"/>
                <w:szCs w:val="24"/>
                <w:vertAlign w:val="superscript"/>
              </w:rPr>
              <w:t>st</w:t>
            </w:r>
            <w:r w:rsidR="00E05AA7">
              <w:rPr>
                <w:rFonts w:ascii="Arial" w:eastAsia="Times New Roman" w:hAnsi="Arial" w:cs="Arial"/>
                <w:b/>
                <w:sz w:val="24"/>
                <w:szCs w:val="24"/>
              </w:rPr>
              <w:t xml:space="preserve"> April</w:t>
            </w:r>
          </w:p>
          <w:p w14:paraId="54E7FC42" w14:textId="6942B065" w:rsidR="00E05AA7" w:rsidRPr="00BF07B8" w:rsidRDefault="00E05AA7" w:rsidP="002A5B17">
            <w:pPr>
              <w:rPr>
                <w:rFonts w:ascii="Arial" w:eastAsia="Times New Roman" w:hAnsi="Arial" w:cs="Arial"/>
                <w:b/>
                <w:sz w:val="24"/>
                <w:szCs w:val="24"/>
              </w:rPr>
            </w:pPr>
            <w:r>
              <w:rPr>
                <w:rFonts w:ascii="Arial" w:eastAsia="Times New Roman" w:hAnsi="Arial" w:cs="Arial"/>
                <w:b/>
                <w:sz w:val="24"/>
                <w:szCs w:val="24"/>
              </w:rPr>
              <w:t xml:space="preserve">Southern </w:t>
            </w:r>
            <w:proofErr w:type="gramStart"/>
            <w:r>
              <w:rPr>
                <w:rFonts w:ascii="Arial" w:eastAsia="Times New Roman" w:hAnsi="Arial" w:cs="Arial"/>
                <w:b/>
                <w:sz w:val="24"/>
                <w:szCs w:val="24"/>
              </w:rPr>
              <w:t>Electric  21</w:t>
            </w:r>
            <w:proofErr w:type="gramEnd"/>
            <w:r w:rsidRPr="00E05AA7">
              <w:rPr>
                <w:rFonts w:ascii="Arial" w:eastAsia="Times New Roman" w:hAnsi="Arial" w:cs="Arial"/>
                <w:b/>
                <w:sz w:val="24"/>
                <w:szCs w:val="24"/>
                <w:vertAlign w:val="superscript"/>
              </w:rPr>
              <w:t>st</w:t>
            </w:r>
            <w:r>
              <w:rPr>
                <w:rFonts w:ascii="Arial" w:eastAsia="Times New Roman" w:hAnsi="Arial" w:cs="Arial"/>
                <w:b/>
                <w:sz w:val="24"/>
                <w:szCs w:val="24"/>
              </w:rPr>
              <w:t xml:space="preserve"> May </w:t>
            </w:r>
          </w:p>
        </w:tc>
        <w:tc>
          <w:tcPr>
            <w:tcW w:w="1114" w:type="pct"/>
            <w:tcBorders>
              <w:top w:val="single" w:sz="4" w:space="0" w:color="auto"/>
              <w:left w:val="single" w:sz="4" w:space="0" w:color="auto"/>
              <w:bottom w:val="single" w:sz="4" w:space="0" w:color="auto"/>
              <w:right w:val="single" w:sz="4" w:space="0" w:color="auto"/>
            </w:tcBorders>
            <w:hideMark/>
          </w:tcPr>
          <w:p w14:paraId="7DF3EE11" w14:textId="4A8BC328" w:rsidR="00700135" w:rsidRDefault="00E05AA7" w:rsidP="00E05AA7">
            <w:pPr>
              <w:contextualSpacing/>
              <w:jc w:val="right"/>
              <w:rPr>
                <w:rFonts w:ascii="Arial" w:eastAsia="Times New Roman" w:hAnsi="Arial" w:cs="Arial"/>
                <w:sz w:val="24"/>
                <w:szCs w:val="24"/>
              </w:rPr>
            </w:pPr>
            <w:r>
              <w:rPr>
                <w:rFonts w:ascii="Arial" w:eastAsia="Times New Roman" w:hAnsi="Arial" w:cs="Arial"/>
                <w:sz w:val="24"/>
                <w:szCs w:val="24"/>
              </w:rPr>
              <w:t>£6,250</w:t>
            </w:r>
          </w:p>
          <w:p w14:paraId="6ECAB1B1" w14:textId="17C2DC6E" w:rsidR="00E05AA7" w:rsidRDefault="00E05AA7" w:rsidP="00E05AA7">
            <w:pPr>
              <w:contextualSpacing/>
              <w:jc w:val="right"/>
              <w:rPr>
                <w:rFonts w:ascii="Arial" w:eastAsia="Times New Roman" w:hAnsi="Arial" w:cs="Arial"/>
                <w:sz w:val="24"/>
                <w:szCs w:val="24"/>
              </w:rPr>
            </w:pPr>
            <w:r>
              <w:rPr>
                <w:rFonts w:ascii="Arial" w:eastAsia="Times New Roman" w:hAnsi="Arial" w:cs="Arial"/>
                <w:sz w:val="24"/>
                <w:szCs w:val="24"/>
              </w:rPr>
              <w:t>£98.97</w:t>
            </w:r>
          </w:p>
          <w:p w14:paraId="4740167E" w14:textId="0C784B78" w:rsidR="00E05AA7" w:rsidRPr="00BF07B8" w:rsidRDefault="00E05AA7" w:rsidP="00D23111">
            <w:pPr>
              <w:contextualSpacing/>
              <w:rPr>
                <w:rFonts w:ascii="Arial" w:eastAsia="Times New Roman" w:hAnsi="Arial" w:cs="Arial"/>
                <w:sz w:val="24"/>
                <w:szCs w:val="24"/>
              </w:rPr>
            </w:pPr>
          </w:p>
        </w:tc>
      </w:tr>
      <w:tr w:rsidR="00700135" w:rsidRPr="00BF07B8" w14:paraId="053169DD" w14:textId="77777777" w:rsidTr="00B4485B">
        <w:tc>
          <w:tcPr>
            <w:tcW w:w="3886" w:type="pct"/>
            <w:tcBorders>
              <w:top w:val="single" w:sz="4" w:space="0" w:color="auto"/>
              <w:left w:val="single" w:sz="4" w:space="0" w:color="auto"/>
              <w:bottom w:val="single" w:sz="4" w:space="0" w:color="auto"/>
              <w:right w:val="single" w:sz="4" w:space="0" w:color="auto"/>
            </w:tcBorders>
            <w:hideMark/>
          </w:tcPr>
          <w:p w14:paraId="56B1D112" w14:textId="5FF9978B" w:rsidR="00700135" w:rsidRPr="00BF07B8" w:rsidRDefault="00700135" w:rsidP="002A5B17">
            <w:pPr>
              <w:ind w:right="-2388"/>
              <w:contextualSpacing/>
              <w:rPr>
                <w:rFonts w:ascii="Arial" w:eastAsia="Times New Roman" w:hAnsi="Arial" w:cs="Arial"/>
                <w:b/>
                <w:sz w:val="24"/>
                <w:szCs w:val="24"/>
              </w:rPr>
            </w:pPr>
            <w:r w:rsidRPr="00BF07B8">
              <w:rPr>
                <w:rFonts w:ascii="Arial" w:eastAsia="Times New Roman" w:hAnsi="Arial" w:cs="Arial"/>
                <w:b/>
                <w:sz w:val="24"/>
                <w:szCs w:val="24"/>
              </w:rPr>
              <w:t>Wages s</w:t>
            </w:r>
            <w:r w:rsidR="00DF6E29" w:rsidRPr="00BF07B8">
              <w:rPr>
                <w:rFonts w:ascii="Arial" w:eastAsia="Times New Roman" w:hAnsi="Arial" w:cs="Arial"/>
                <w:b/>
                <w:sz w:val="24"/>
                <w:szCs w:val="24"/>
              </w:rPr>
              <w:t>/o</w:t>
            </w:r>
            <w:r w:rsidR="00281111" w:rsidRPr="00BF07B8">
              <w:rPr>
                <w:rFonts w:ascii="Arial" w:eastAsia="Times New Roman" w:hAnsi="Arial" w:cs="Arial"/>
                <w:b/>
                <w:sz w:val="24"/>
                <w:szCs w:val="24"/>
              </w:rPr>
              <w:t xml:space="preserve"> </w:t>
            </w:r>
            <w:r w:rsidR="00B4485B">
              <w:rPr>
                <w:rFonts w:ascii="Arial" w:eastAsia="Times New Roman" w:hAnsi="Arial" w:cs="Arial"/>
                <w:b/>
                <w:sz w:val="24"/>
                <w:szCs w:val="24"/>
              </w:rPr>
              <w:t xml:space="preserve"> </w:t>
            </w:r>
          </w:p>
        </w:tc>
        <w:tc>
          <w:tcPr>
            <w:tcW w:w="1114" w:type="pct"/>
            <w:tcBorders>
              <w:top w:val="single" w:sz="4" w:space="0" w:color="auto"/>
              <w:left w:val="single" w:sz="4" w:space="0" w:color="auto"/>
              <w:bottom w:val="single" w:sz="4" w:space="0" w:color="auto"/>
              <w:right w:val="single" w:sz="4" w:space="0" w:color="auto"/>
            </w:tcBorders>
            <w:hideMark/>
          </w:tcPr>
          <w:p w14:paraId="7EAE70FC" w14:textId="1EF1952E" w:rsidR="00700135" w:rsidRPr="00BF07B8" w:rsidRDefault="00700135" w:rsidP="002A5B17">
            <w:pPr>
              <w:contextualSpacing/>
              <w:jc w:val="right"/>
              <w:rPr>
                <w:rFonts w:ascii="Arial" w:eastAsia="Times New Roman" w:hAnsi="Arial" w:cs="Arial"/>
                <w:sz w:val="24"/>
                <w:szCs w:val="24"/>
              </w:rPr>
            </w:pPr>
            <w:r w:rsidRPr="00BF07B8">
              <w:rPr>
                <w:rFonts w:ascii="Arial" w:eastAsia="Times New Roman" w:hAnsi="Arial" w:cs="Arial"/>
                <w:sz w:val="24"/>
                <w:szCs w:val="24"/>
              </w:rPr>
              <w:t>£</w:t>
            </w:r>
            <w:r w:rsidR="000E3445">
              <w:rPr>
                <w:rFonts w:ascii="Arial" w:eastAsia="Times New Roman" w:hAnsi="Arial" w:cs="Arial"/>
                <w:sz w:val="24"/>
                <w:szCs w:val="24"/>
              </w:rPr>
              <w:t>2</w:t>
            </w:r>
            <w:r w:rsidR="0025430D">
              <w:rPr>
                <w:rFonts w:ascii="Arial" w:eastAsia="Times New Roman" w:hAnsi="Arial" w:cs="Arial"/>
                <w:sz w:val="24"/>
                <w:szCs w:val="24"/>
              </w:rPr>
              <w:t>11.19</w:t>
            </w:r>
          </w:p>
        </w:tc>
      </w:tr>
      <w:tr w:rsidR="00700135" w:rsidRPr="00BF07B8" w14:paraId="34BF8D7A" w14:textId="77777777" w:rsidTr="00B4485B">
        <w:tc>
          <w:tcPr>
            <w:tcW w:w="3886" w:type="pct"/>
            <w:tcBorders>
              <w:top w:val="single" w:sz="4" w:space="0" w:color="auto"/>
              <w:left w:val="single" w:sz="4" w:space="0" w:color="auto"/>
              <w:bottom w:val="single" w:sz="4" w:space="0" w:color="auto"/>
              <w:right w:val="single" w:sz="4" w:space="0" w:color="auto"/>
            </w:tcBorders>
            <w:hideMark/>
          </w:tcPr>
          <w:p w14:paraId="53B6EF91" w14:textId="5CBC345E" w:rsidR="00700135" w:rsidRPr="00BF07B8" w:rsidRDefault="00700135" w:rsidP="002A5B17">
            <w:pPr>
              <w:contextualSpacing/>
              <w:rPr>
                <w:rFonts w:ascii="Arial" w:eastAsia="Times New Roman" w:hAnsi="Arial" w:cs="Arial"/>
                <w:b/>
                <w:sz w:val="24"/>
                <w:szCs w:val="24"/>
              </w:rPr>
            </w:pPr>
            <w:r w:rsidRPr="00BF07B8">
              <w:rPr>
                <w:rFonts w:ascii="Arial" w:eastAsia="Times New Roman" w:hAnsi="Arial" w:cs="Arial"/>
                <w:b/>
                <w:sz w:val="24"/>
                <w:szCs w:val="24"/>
              </w:rPr>
              <w:t>Balance at Lloyds Ban</w:t>
            </w:r>
            <w:r w:rsidR="00D23111" w:rsidRPr="00BF07B8">
              <w:rPr>
                <w:rFonts w:ascii="Arial" w:eastAsia="Times New Roman" w:hAnsi="Arial" w:cs="Arial"/>
                <w:b/>
                <w:sz w:val="24"/>
                <w:szCs w:val="24"/>
              </w:rPr>
              <w:t xml:space="preserve">k on </w:t>
            </w:r>
            <w:r w:rsidR="00E05AA7">
              <w:rPr>
                <w:rFonts w:ascii="Arial" w:eastAsia="Times New Roman" w:hAnsi="Arial" w:cs="Arial"/>
                <w:b/>
                <w:sz w:val="24"/>
                <w:szCs w:val="24"/>
              </w:rPr>
              <w:t>1</w:t>
            </w:r>
            <w:r w:rsidR="00E05AA7" w:rsidRPr="00E05AA7">
              <w:rPr>
                <w:rFonts w:ascii="Arial" w:eastAsia="Times New Roman" w:hAnsi="Arial" w:cs="Arial"/>
                <w:b/>
                <w:sz w:val="24"/>
                <w:szCs w:val="24"/>
                <w:vertAlign w:val="superscript"/>
              </w:rPr>
              <w:t>st</w:t>
            </w:r>
            <w:r w:rsidR="00E05AA7">
              <w:rPr>
                <w:rFonts w:ascii="Arial" w:eastAsia="Times New Roman" w:hAnsi="Arial" w:cs="Arial"/>
                <w:b/>
                <w:sz w:val="24"/>
                <w:szCs w:val="24"/>
              </w:rPr>
              <w:t xml:space="preserve"> June </w:t>
            </w:r>
            <w:r w:rsidR="009421EF">
              <w:rPr>
                <w:rFonts w:ascii="Arial" w:eastAsia="Times New Roman" w:hAnsi="Arial" w:cs="Arial"/>
                <w:b/>
                <w:sz w:val="24"/>
                <w:szCs w:val="24"/>
              </w:rPr>
              <w:t>2021</w:t>
            </w:r>
          </w:p>
        </w:tc>
        <w:tc>
          <w:tcPr>
            <w:tcW w:w="1114" w:type="pct"/>
            <w:tcBorders>
              <w:top w:val="single" w:sz="4" w:space="0" w:color="auto"/>
              <w:left w:val="single" w:sz="4" w:space="0" w:color="auto"/>
              <w:bottom w:val="single" w:sz="4" w:space="0" w:color="auto"/>
              <w:right w:val="single" w:sz="4" w:space="0" w:color="auto"/>
            </w:tcBorders>
            <w:hideMark/>
          </w:tcPr>
          <w:p w14:paraId="2C1174EE" w14:textId="1C9C6D36" w:rsidR="00700135" w:rsidRPr="00BF07B8" w:rsidRDefault="00700135" w:rsidP="002A5B17">
            <w:pPr>
              <w:contextualSpacing/>
              <w:jc w:val="right"/>
              <w:rPr>
                <w:rFonts w:ascii="Arial" w:eastAsia="Times New Roman" w:hAnsi="Arial" w:cs="Arial"/>
                <w:sz w:val="24"/>
                <w:szCs w:val="24"/>
              </w:rPr>
            </w:pPr>
            <w:r w:rsidRPr="00BF07B8">
              <w:rPr>
                <w:rFonts w:ascii="Arial" w:eastAsia="Times New Roman" w:hAnsi="Arial" w:cs="Arial"/>
                <w:sz w:val="24"/>
                <w:szCs w:val="24"/>
              </w:rPr>
              <w:t>£</w:t>
            </w:r>
            <w:r w:rsidR="00E7677A" w:rsidRPr="00BF07B8">
              <w:rPr>
                <w:rFonts w:ascii="Arial" w:eastAsia="Times New Roman" w:hAnsi="Arial" w:cs="Arial"/>
                <w:sz w:val="24"/>
                <w:szCs w:val="24"/>
              </w:rPr>
              <w:t>1</w:t>
            </w:r>
            <w:r w:rsidR="00E05AA7">
              <w:rPr>
                <w:rFonts w:ascii="Arial" w:eastAsia="Times New Roman" w:hAnsi="Arial" w:cs="Arial"/>
                <w:sz w:val="24"/>
                <w:szCs w:val="24"/>
              </w:rPr>
              <w:t>6,756.98</w:t>
            </w:r>
          </w:p>
        </w:tc>
      </w:tr>
    </w:tbl>
    <w:p w14:paraId="60F953F8" w14:textId="77777777" w:rsidR="00B4485B" w:rsidRPr="00BF07B8" w:rsidRDefault="00B4485B" w:rsidP="00700135">
      <w:pPr>
        <w:rPr>
          <w:rFonts w:ascii="Arial" w:hAnsi="Arial" w:cs="Arial"/>
          <w:sz w:val="24"/>
          <w:szCs w:val="24"/>
        </w:rPr>
      </w:pPr>
    </w:p>
    <w:tbl>
      <w:tblPr>
        <w:tblStyle w:val="TableGrid1"/>
        <w:tblpPr w:leftFromText="180" w:rightFromText="180" w:vertAnchor="text" w:horzAnchor="margin" w:tblpXSpec="center" w:tblpY="124"/>
        <w:tblW w:w="0" w:type="auto"/>
        <w:tblInd w:w="0" w:type="dxa"/>
        <w:tblLook w:val="04A0" w:firstRow="1" w:lastRow="0" w:firstColumn="1" w:lastColumn="0" w:noHBand="0" w:noVBand="1"/>
      </w:tblPr>
      <w:tblGrid>
        <w:gridCol w:w="1097"/>
        <w:gridCol w:w="5623"/>
        <w:gridCol w:w="1368"/>
        <w:gridCol w:w="1418"/>
        <w:gridCol w:w="951"/>
      </w:tblGrid>
      <w:tr w:rsidR="00D23111" w:rsidRPr="00BF07B8" w14:paraId="70CDD00E" w14:textId="77777777" w:rsidTr="00E05AA7">
        <w:tc>
          <w:tcPr>
            <w:tcW w:w="1097" w:type="dxa"/>
            <w:tcBorders>
              <w:top w:val="single" w:sz="4" w:space="0" w:color="auto"/>
              <w:left w:val="single" w:sz="4" w:space="0" w:color="auto"/>
              <w:bottom w:val="single" w:sz="4" w:space="0" w:color="auto"/>
              <w:right w:val="single" w:sz="4" w:space="0" w:color="auto"/>
            </w:tcBorders>
          </w:tcPr>
          <w:p w14:paraId="67D9EC92" w14:textId="70B34DAF" w:rsidR="00D23111" w:rsidRPr="00BF07B8" w:rsidRDefault="00D23111" w:rsidP="00D23111">
            <w:pPr>
              <w:contextualSpacing/>
              <w:rPr>
                <w:rFonts w:ascii="Arial" w:hAnsi="Arial" w:cs="Arial"/>
                <w:b/>
                <w:sz w:val="24"/>
                <w:szCs w:val="24"/>
              </w:rPr>
            </w:pPr>
            <w:r w:rsidRPr="00BF07B8">
              <w:rPr>
                <w:rFonts w:ascii="Arial" w:hAnsi="Arial" w:cs="Arial"/>
                <w:b/>
                <w:sz w:val="24"/>
                <w:szCs w:val="24"/>
              </w:rPr>
              <w:t>Cheque number</w:t>
            </w:r>
          </w:p>
        </w:tc>
        <w:tc>
          <w:tcPr>
            <w:tcW w:w="5623" w:type="dxa"/>
            <w:tcBorders>
              <w:top w:val="single" w:sz="4" w:space="0" w:color="auto"/>
              <w:left w:val="single" w:sz="4" w:space="0" w:color="auto"/>
              <w:bottom w:val="single" w:sz="4" w:space="0" w:color="auto"/>
              <w:right w:val="single" w:sz="4" w:space="0" w:color="auto"/>
            </w:tcBorders>
          </w:tcPr>
          <w:p w14:paraId="74281C1D" w14:textId="1EE23A0E" w:rsidR="00D23111" w:rsidRPr="00BF07B8" w:rsidRDefault="00D23111" w:rsidP="00D23111">
            <w:pPr>
              <w:contextualSpacing/>
              <w:rPr>
                <w:rFonts w:ascii="Arial" w:hAnsi="Arial" w:cs="Arial"/>
                <w:b/>
                <w:sz w:val="24"/>
                <w:szCs w:val="24"/>
              </w:rPr>
            </w:pPr>
            <w:r w:rsidRPr="00BF07B8">
              <w:rPr>
                <w:rFonts w:ascii="Arial" w:hAnsi="Arial" w:cs="Arial"/>
                <w:b/>
                <w:sz w:val="24"/>
                <w:szCs w:val="24"/>
              </w:rPr>
              <w:t>Detail and Date</w:t>
            </w:r>
          </w:p>
        </w:tc>
        <w:tc>
          <w:tcPr>
            <w:tcW w:w="1368" w:type="dxa"/>
            <w:tcBorders>
              <w:top w:val="single" w:sz="4" w:space="0" w:color="auto"/>
              <w:left w:val="single" w:sz="4" w:space="0" w:color="auto"/>
              <w:bottom w:val="single" w:sz="4" w:space="0" w:color="auto"/>
              <w:right w:val="single" w:sz="4" w:space="0" w:color="auto"/>
            </w:tcBorders>
          </w:tcPr>
          <w:p w14:paraId="41CB711B" w14:textId="77777777" w:rsidR="00D23111" w:rsidRPr="00BF07B8" w:rsidRDefault="00D23111" w:rsidP="00055CFE">
            <w:pPr>
              <w:rPr>
                <w:rFonts w:ascii="Arial" w:hAnsi="Arial" w:cs="Arial"/>
                <w:noProof/>
                <w:sz w:val="24"/>
                <w:szCs w:val="24"/>
              </w:rPr>
            </w:pPr>
          </w:p>
        </w:tc>
        <w:tc>
          <w:tcPr>
            <w:tcW w:w="1418" w:type="dxa"/>
          </w:tcPr>
          <w:p w14:paraId="34BEFA4B" w14:textId="6C3C3AFF" w:rsidR="00D23111" w:rsidRPr="00BF07B8" w:rsidRDefault="00036E6A" w:rsidP="002A5B17">
            <w:pPr>
              <w:contextualSpacing/>
              <w:rPr>
                <w:rFonts w:ascii="Arial" w:hAnsi="Arial" w:cs="Arial"/>
                <w:b/>
                <w:bCs/>
                <w:noProof/>
                <w:sz w:val="24"/>
                <w:szCs w:val="24"/>
              </w:rPr>
            </w:pPr>
            <w:r w:rsidRPr="00BF07B8">
              <w:rPr>
                <w:rFonts w:ascii="Arial" w:hAnsi="Arial" w:cs="Arial"/>
                <w:b/>
                <w:bCs/>
                <w:noProof/>
                <w:sz w:val="24"/>
                <w:szCs w:val="24"/>
              </w:rPr>
              <w:t>Amount</w:t>
            </w:r>
          </w:p>
        </w:tc>
        <w:tc>
          <w:tcPr>
            <w:tcW w:w="951" w:type="dxa"/>
          </w:tcPr>
          <w:p w14:paraId="1D94CECA" w14:textId="2F434B67" w:rsidR="00D23111" w:rsidRPr="00BF07B8" w:rsidRDefault="00036E6A" w:rsidP="002A5B17">
            <w:pPr>
              <w:contextualSpacing/>
              <w:jc w:val="center"/>
              <w:rPr>
                <w:rFonts w:ascii="Arial" w:hAnsi="Arial" w:cs="Arial"/>
                <w:b/>
                <w:bCs/>
                <w:noProof/>
                <w:sz w:val="24"/>
                <w:szCs w:val="24"/>
              </w:rPr>
            </w:pPr>
            <w:r w:rsidRPr="00BF07B8">
              <w:rPr>
                <w:rFonts w:ascii="Arial" w:hAnsi="Arial" w:cs="Arial"/>
                <w:b/>
                <w:bCs/>
                <w:noProof/>
                <w:sz w:val="24"/>
                <w:szCs w:val="24"/>
              </w:rPr>
              <w:t>VAT</w:t>
            </w:r>
          </w:p>
        </w:tc>
      </w:tr>
      <w:tr w:rsidR="00036E6A" w:rsidRPr="00BF07B8" w14:paraId="63F4A604" w14:textId="77777777" w:rsidTr="00E05AA7">
        <w:tc>
          <w:tcPr>
            <w:tcW w:w="1097" w:type="dxa"/>
            <w:tcBorders>
              <w:top w:val="single" w:sz="4" w:space="0" w:color="auto"/>
              <w:left w:val="single" w:sz="4" w:space="0" w:color="auto"/>
              <w:bottom w:val="single" w:sz="4" w:space="0" w:color="auto"/>
              <w:right w:val="single" w:sz="4" w:space="0" w:color="auto"/>
            </w:tcBorders>
          </w:tcPr>
          <w:p w14:paraId="5C9D331E" w14:textId="11187902" w:rsidR="00036E6A" w:rsidRPr="00BF07B8" w:rsidRDefault="00036E6A" w:rsidP="00D23111">
            <w:pPr>
              <w:contextualSpacing/>
              <w:rPr>
                <w:rFonts w:ascii="Arial" w:hAnsi="Arial" w:cs="Arial"/>
                <w:bCs/>
                <w:sz w:val="24"/>
                <w:szCs w:val="24"/>
              </w:rPr>
            </w:pPr>
            <w:r w:rsidRPr="00BF07B8">
              <w:rPr>
                <w:rFonts w:ascii="Arial" w:hAnsi="Arial" w:cs="Arial"/>
                <w:bCs/>
                <w:sz w:val="24"/>
                <w:szCs w:val="24"/>
              </w:rPr>
              <w:t>D/D</w:t>
            </w:r>
          </w:p>
        </w:tc>
        <w:tc>
          <w:tcPr>
            <w:tcW w:w="5623" w:type="dxa"/>
            <w:tcBorders>
              <w:top w:val="single" w:sz="4" w:space="0" w:color="auto"/>
              <w:left w:val="single" w:sz="4" w:space="0" w:color="auto"/>
              <w:bottom w:val="single" w:sz="4" w:space="0" w:color="auto"/>
              <w:right w:val="single" w:sz="4" w:space="0" w:color="auto"/>
            </w:tcBorders>
          </w:tcPr>
          <w:p w14:paraId="15BEE8E2" w14:textId="2A62C7FB" w:rsidR="00036E6A" w:rsidRPr="00BF07B8" w:rsidRDefault="00036E6A" w:rsidP="00D23111">
            <w:pPr>
              <w:contextualSpacing/>
              <w:rPr>
                <w:rFonts w:ascii="Arial" w:hAnsi="Arial" w:cs="Arial"/>
                <w:bCs/>
                <w:sz w:val="24"/>
                <w:szCs w:val="24"/>
              </w:rPr>
            </w:pPr>
            <w:r w:rsidRPr="00BF07B8">
              <w:rPr>
                <w:rFonts w:ascii="Arial" w:hAnsi="Arial" w:cs="Arial"/>
                <w:bCs/>
                <w:sz w:val="24"/>
                <w:szCs w:val="24"/>
              </w:rPr>
              <w:t>Street lighting</w:t>
            </w:r>
            <w:r w:rsidR="00C31128" w:rsidRPr="00BF07B8">
              <w:rPr>
                <w:rFonts w:ascii="Arial" w:hAnsi="Arial" w:cs="Arial"/>
                <w:bCs/>
                <w:sz w:val="24"/>
                <w:szCs w:val="24"/>
              </w:rPr>
              <w:t xml:space="preserve"> </w:t>
            </w:r>
            <w:r w:rsidR="0025430D">
              <w:rPr>
                <w:rFonts w:ascii="Arial" w:hAnsi="Arial" w:cs="Arial"/>
                <w:bCs/>
                <w:sz w:val="24"/>
                <w:szCs w:val="24"/>
              </w:rPr>
              <w:t>June 16th</w:t>
            </w:r>
          </w:p>
        </w:tc>
        <w:tc>
          <w:tcPr>
            <w:tcW w:w="1368" w:type="dxa"/>
            <w:tcBorders>
              <w:top w:val="single" w:sz="4" w:space="0" w:color="auto"/>
              <w:left w:val="single" w:sz="4" w:space="0" w:color="auto"/>
              <w:bottom w:val="single" w:sz="4" w:space="0" w:color="auto"/>
              <w:right w:val="single" w:sz="4" w:space="0" w:color="auto"/>
            </w:tcBorders>
          </w:tcPr>
          <w:p w14:paraId="57F8D78E" w14:textId="134B905D" w:rsidR="00036E6A" w:rsidRPr="00BF07B8" w:rsidRDefault="0025430D" w:rsidP="00055CFE">
            <w:pPr>
              <w:rPr>
                <w:rFonts w:ascii="Arial" w:hAnsi="Arial" w:cs="Arial"/>
                <w:noProof/>
                <w:sz w:val="24"/>
                <w:szCs w:val="24"/>
              </w:rPr>
            </w:pPr>
            <w:r>
              <w:rPr>
                <w:rFonts w:ascii="Arial" w:hAnsi="Arial" w:cs="Arial"/>
                <w:noProof/>
                <w:sz w:val="24"/>
                <w:szCs w:val="24"/>
              </w:rPr>
              <w:t>£11.44</w:t>
            </w:r>
          </w:p>
        </w:tc>
        <w:tc>
          <w:tcPr>
            <w:tcW w:w="1418" w:type="dxa"/>
          </w:tcPr>
          <w:p w14:paraId="007237EF" w14:textId="2724CB20" w:rsidR="00036E6A" w:rsidRPr="00BF07B8" w:rsidRDefault="0025430D" w:rsidP="00216AA5">
            <w:pPr>
              <w:contextualSpacing/>
              <w:jc w:val="center"/>
              <w:rPr>
                <w:rFonts w:ascii="Arial" w:hAnsi="Arial" w:cs="Arial"/>
                <w:noProof/>
                <w:sz w:val="24"/>
                <w:szCs w:val="24"/>
              </w:rPr>
            </w:pPr>
            <w:r w:rsidRPr="0025430D">
              <w:rPr>
                <w:rFonts w:ascii="Arial" w:hAnsi="Arial" w:cs="Arial"/>
                <w:noProof/>
                <w:sz w:val="24"/>
                <w:szCs w:val="24"/>
              </w:rPr>
              <w:t>£12.69</w:t>
            </w:r>
          </w:p>
        </w:tc>
        <w:tc>
          <w:tcPr>
            <w:tcW w:w="951" w:type="dxa"/>
          </w:tcPr>
          <w:p w14:paraId="38D87B08" w14:textId="283E905F" w:rsidR="00036E6A" w:rsidRPr="00BF07B8" w:rsidRDefault="00036E6A" w:rsidP="002A5B17">
            <w:pPr>
              <w:contextualSpacing/>
              <w:jc w:val="center"/>
              <w:rPr>
                <w:rFonts w:ascii="Arial" w:hAnsi="Arial" w:cs="Arial"/>
                <w:noProof/>
                <w:sz w:val="24"/>
                <w:szCs w:val="24"/>
              </w:rPr>
            </w:pPr>
            <w:r w:rsidRPr="00BF07B8">
              <w:rPr>
                <w:rFonts w:ascii="Arial" w:hAnsi="Arial" w:cs="Arial"/>
                <w:noProof/>
                <w:sz w:val="24"/>
                <w:szCs w:val="24"/>
              </w:rPr>
              <w:t>£</w:t>
            </w:r>
            <w:r w:rsidR="006165EE">
              <w:rPr>
                <w:rFonts w:ascii="Arial" w:hAnsi="Arial" w:cs="Arial"/>
                <w:noProof/>
                <w:sz w:val="24"/>
                <w:szCs w:val="24"/>
              </w:rPr>
              <w:t>1.</w:t>
            </w:r>
            <w:r w:rsidR="000D4547">
              <w:rPr>
                <w:rFonts w:ascii="Arial" w:hAnsi="Arial" w:cs="Arial"/>
                <w:noProof/>
                <w:sz w:val="24"/>
                <w:szCs w:val="24"/>
              </w:rPr>
              <w:t>25</w:t>
            </w:r>
          </w:p>
        </w:tc>
      </w:tr>
      <w:tr w:rsidR="000D4547" w:rsidRPr="00BF07B8" w14:paraId="4BDF53BC" w14:textId="77777777" w:rsidTr="00E05AA7">
        <w:tc>
          <w:tcPr>
            <w:tcW w:w="1097" w:type="dxa"/>
            <w:tcBorders>
              <w:top w:val="single" w:sz="4" w:space="0" w:color="auto"/>
              <w:left w:val="single" w:sz="4" w:space="0" w:color="auto"/>
              <w:bottom w:val="single" w:sz="4" w:space="0" w:color="auto"/>
              <w:right w:val="single" w:sz="4" w:space="0" w:color="auto"/>
            </w:tcBorders>
          </w:tcPr>
          <w:p w14:paraId="4115A30B" w14:textId="2A5F6C82" w:rsidR="000D4547" w:rsidRPr="00BF07B8" w:rsidRDefault="00B500C0" w:rsidP="00D23111">
            <w:pPr>
              <w:contextualSpacing/>
              <w:rPr>
                <w:rFonts w:ascii="Arial" w:hAnsi="Arial" w:cs="Arial"/>
                <w:bCs/>
                <w:sz w:val="24"/>
                <w:szCs w:val="24"/>
              </w:rPr>
            </w:pPr>
            <w:r>
              <w:rPr>
                <w:rFonts w:ascii="Arial" w:hAnsi="Arial" w:cs="Arial"/>
                <w:bCs/>
                <w:sz w:val="24"/>
                <w:szCs w:val="24"/>
              </w:rPr>
              <w:t>788</w:t>
            </w:r>
          </w:p>
        </w:tc>
        <w:tc>
          <w:tcPr>
            <w:tcW w:w="5623" w:type="dxa"/>
            <w:tcBorders>
              <w:top w:val="single" w:sz="4" w:space="0" w:color="auto"/>
              <w:left w:val="single" w:sz="4" w:space="0" w:color="auto"/>
              <w:bottom w:val="single" w:sz="4" w:space="0" w:color="auto"/>
              <w:right w:val="single" w:sz="4" w:space="0" w:color="auto"/>
            </w:tcBorders>
          </w:tcPr>
          <w:p w14:paraId="761CA573" w14:textId="6AF8AFA5" w:rsidR="000D4547" w:rsidRPr="00BF07B8" w:rsidRDefault="00B500C0" w:rsidP="00D23111">
            <w:pPr>
              <w:contextualSpacing/>
              <w:rPr>
                <w:rFonts w:ascii="Arial" w:hAnsi="Arial" w:cs="Arial"/>
                <w:bCs/>
                <w:sz w:val="24"/>
                <w:szCs w:val="24"/>
              </w:rPr>
            </w:pPr>
            <w:r>
              <w:rPr>
                <w:rFonts w:ascii="Arial" w:hAnsi="Arial" w:cs="Arial"/>
                <w:bCs/>
                <w:sz w:val="24"/>
                <w:szCs w:val="24"/>
              </w:rPr>
              <w:t>Backdated Pay (April, May, June</w:t>
            </w:r>
            <w:r w:rsidR="0025430D">
              <w:rPr>
                <w:rFonts w:ascii="Arial" w:hAnsi="Arial" w:cs="Arial"/>
                <w:bCs/>
                <w:sz w:val="24"/>
                <w:szCs w:val="24"/>
              </w:rPr>
              <w:t>, July</w:t>
            </w:r>
            <w:r>
              <w:rPr>
                <w:rFonts w:ascii="Arial" w:hAnsi="Arial" w:cs="Arial"/>
                <w:bCs/>
                <w:sz w:val="24"/>
                <w:szCs w:val="24"/>
              </w:rPr>
              <w:t xml:space="preserve">) </w:t>
            </w:r>
          </w:p>
        </w:tc>
        <w:tc>
          <w:tcPr>
            <w:tcW w:w="1368" w:type="dxa"/>
            <w:tcBorders>
              <w:top w:val="single" w:sz="4" w:space="0" w:color="auto"/>
              <w:left w:val="single" w:sz="4" w:space="0" w:color="auto"/>
              <w:bottom w:val="single" w:sz="4" w:space="0" w:color="auto"/>
              <w:right w:val="single" w:sz="4" w:space="0" w:color="auto"/>
            </w:tcBorders>
          </w:tcPr>
          <w:p w14:paraId="44041F6B" w14:textId="77777777" w:rsidR="000D4547" w:rsidRDefault="000D4547" w:rsidP="00055CFE">
            <w:pPr>
              <w:rPr>
                <w:rFonts w:ascii="Arial" w:hAnsi="Arial" w:cs="Arial"/>
                <w:noProof/>
                <w:sz w:val="24"/>
                <w:szCs w:val="24"/>
              </w:rPr>
            </w:pPr>
          </w:p>
        </w:tc>
        <w:tc>
          <w:tcPr>
            <w:tcW w:w="1418" w:type="dxa"/>
          </w:tcPr>
          <w:p w14:paraId="6D362269" w14:textId="2A9EB596" w:rsidR="000D4547" w:rsidRDefault="0025430D" w:rsidP="00216AA5">
            <w:pPr>
              <w:contextualSpacing/>
              <w:jc w:val="center"/>
              <w:rPr>
                <w:rFonts w:ascii="Arial" w:hAnsi="Arial" w:cs="Arial"/>
                <w:noProof/>
                <w:sz w:val="24"/>
                <w:szCs w:val="24"/>
              </w:rPr>
            </w:pPr>
            <w:r>
              <w:rPr>
                <w:rFonts w:ascii="Arial" w:hAnsi="Arial" w:cs="Arial"/>
                <w:noProof/>
                <w:sz w:val="24"/>
                <w:szCs w:val="24"/>
              </w:rPr>
              <w:t>£30.52</w:t>
            </w:r>
          </w:p>
        </w:tc>
        <w:tc>
          <w:tcPr>
            <w:tcW w:w="951" w:type="dxa"/>
          </w:tcPr>
          <w:p w14:paraId="50D30E7B" w14:textId="77777777" w:rsidR="000D4547" w:rsidRPr="00BF07B8" w:rsidRDefault="000D4547" w:rsidP="002A5B17">
            <w:pPr>
              <w:contextualSpacing/>
              <w:jc w:val="center"/>
              <w:rPr>
                <w:rFonts w:ascii="Arial" w:hAnsi="Arial" w:cs="Arial"/>
                <w:noProof/>
                <w:sz w:val="24"/>
                <w:szCs w:val="24"/>
              </w:rPr>
            </w:pPr>
          </w:p>
        </w:tc>
      </w:tr>
      <w:tr w:rsidR="0014414B" w:rsidRPr="00BF07B8" w14:paraId="764E75BF" w14:textId="77777777" w:rsidTr="00E05AA7">
        <w:tc>
          <w:tcPr>
            <w:tcW w:w="1097" w:type="dxa"/>
            <w:tcBorders>
              <w:top w:val="single" w:sz="4" w:space="0" w:color="auto"/>
              <w:left w:val="single" w:sz="4" w:space="0" w:color="auto"/>
              <w:bottom w:val="single" w:sz="4" w:space="0" w:color="auto"/>
              <w:right w:val="single" w:sz="4" w:space="0" w:color="auto"/>
            </w:tcBorders>
          </w:tcPr>
          <w:p w14:paraId="12234C66" w14:textId="2C659D51" w:rsidR="0014414B" w:rsidRDefault="0014414B" w:rsidP="00D23111">
            <w:pPr>
              <w:contextualSpacing/>
              <w:rPr>
                <w:rFonts w:ascii="Arial" w:hAnsi="Arial" w:cs="Arial"/>
                <w:bCs/>
                <w:sz w:val="24"/>
                <w:szCs w:val="24"/>
              </w:rPr>
            </w:pPr>
            <w:r>
              <w:rPr>
                <w:rFonts w:ascii="Arial" w:hAnsi="Arial" w:cs="Arial"/>
                <w:bCs/>
                <w:sz w:val="24"/>
                <w:szCs w:val="24"/>
              </w:rPr>
              <w:t>789</w:t>
            </w:r>
          </w:p>
        </w:tc>
        <w:tc>
          <w:tcPr>
            <w:tcW w:w="5623" w:type="dxa"/>
            <w:tcBorders>
              <w:top w:val="single" w:sz="4" w:space="0" w:color="auto"/>
              <w:left w:val="single" w:sz="4" w:space="0" w:color="auto"/>
              <w:bottom w:val="single" w:sz="4" w:space="0" w:color="auto"/>
              <w:right w:val="single" w:sz="4" w:space="0" w:color="auto"/>
            </w:tcBorders>
          </w:tcPr>
          <w:p w14:paraId="10A4CD6A" w14:textId="77777777" w:rsidR="0014414B" w:rsidRDefault="0014414B" w:rsidP="00D23111">
            <w:pPr>
              <w:contextualSpacing/>
              <w:rPr>
                <w:rFonts w:ascii="Arial" w:hAnsi="Arial" w:cs="Arial"/>
                <w:bCs/>
                <w:sz w:val="24"/>
                <w:szCs w:val="24"/>
              </w:rPr>
            </w:pPr>
            <w:proofErr w:type="spellStart"/>
            <w:r>
              <w:rPr>
                <w:rFonts w:ascii="Arial" w:hAnsi="Arial" w:cs="Arial"/>
                <w:bCs/>
                <w:sz w:val="24"/>
                <w:szCs w:val="24"/>
              </w:rPr>
              <w:t>iTransact</w:t>
            </w:r>
            <w:proofErr w:type="spellEnd"/>
            <w:r>
              <w:rPr>
                <w:rFonts w:ascii="Arial" w:hAnsi="Arial" w:cs="Arial"/>
                <w:bCs/>
                <w:sz w:val="24"/>
                <w:szCs w:val="24"/>
              </w:rPr>
              <w:t xml:space="preserve"> SSL Website</w:t>
            </w:r>
          </w:p>
          <w:p w14:paraId="6F369B9A" w14:textId="38F44130" w:rsidR="0014414B" w:rsidRDefault="0014414B" w:rsidP="00D23111">
            <w:pPr>
              <w:contextualSpacing/>
              <w:rPr>
                <w:rFonts w:ascii="Arial" w:hAnsi="Arial" w:cs="Arial"/>
                <w:bCs/>
                <w:sz w:val="24"/>
                <w:szCs w:val="24"/>
              </w:rPr>
            </w:pPr>
            <w:r>
              <w:rPr>
                <w:rFonts w:ascii="Arial" w:hAnsi="Arial" w:cs="Arial"/>
                <w:bCs/>
                <w:sz w:val="24"/>
                <w:szCs w:val="24"/>
              </w:rPr>
              <w:t>Quarterly office365 charge 1.06.2021-30.09.2021</w:t>
            </w:r>
          </w:p>
        </w:tc>
        <w:tc>
          <w:tcPr>
            <w:tcW w:w="1368" w:type="dxa"/>
            <w:tcBorders>
              <w:top w:val="single" w:sz="4" w:space="0" w:color="auto"/>
              <w:left w:val="single" w:sz="4" w:space="0" w:color="auto"/>
              <w:bottom w:val="single" w:sz="4" w:space="0" w:color="auto"/>
              <w:right w:val="single" w:sz="4" w:space="0" w:color="auto"/>
            </w:tcBorders>
          </w:tcPr>
          <w:p w14:paraId="4FA7A942" w14:textId="77777777" w:rsidR="0014414B" w:rsidRDefault="0014414B" w:rsidP="00055CFE">
            <w:pPr>
              <w:rPr>
                <w:rFonts w:ascii="Arial" w:hAnsi="Arial" w:cs="Arial"/>
                <w:noProof/>
                <w:sz w:val="24"/>
                <w:szCs w:val="24"/>
              </w:rPr>
            </w:pPr>
            <w:r>
              <w:rPr>
                <w:rFonts w:ascii="Arial" w:hAnsi="Arial" w:cs="Arial"/>
                <w:noProof/>
                <w:sz w:val="24"/>
                <w:szCs w:val="24"/>
              </w:rPr>
              <w:t>£69.99</w:t>
            </w:r>
          </w:p>
          <w:p w14:paraId="1CFC45C7" w14:textId="0C8129DE" w:rsidR="0014414B" w:rsidRDefault="0014414B" w:rsidP="00055CFE">
            <w:pPr>
              <w:rPr>
                <w:rFonts w:ascii="Arial" w:hAnsi="Arial" w:cs="Arial"/>
                <w:noProof/>
                <w:sz w:val="24"/>
                <w:szCs w:val="24"/>
              </w:rPr>
            </w:pPr>
            <w:r>
              <w:rPr>
                <w:rFonts w:ascii="Arial" w:hAnsi="Arial" w:cs="Arial"/>
                <w:noProof/>
                <w:sz w:val="24"/>
                <w:szCs w:val="24"/>
              </w:rPr>
              <w:t>£11.40</w:t>
            </w:r>
          </w:p>
        </w:tc>
        <w:tc>
          <w:tcPr>
            <w:tcW w:w="1418" w:type="dxa"/>
          </w:tcPr>
          <w:p w14:paraId="150DAD40" w14:textId="215E10FD" w:rsidR="0014414B" w:rsidRDefault="0014414B" w:rsidP="00216AA5">
            <w:pPr>
              <w:contextualSpacing/>
              <w:jc w:val="center"/>
              <w:rPr>
                <w:rFonts w:ascii="Arial" w:hAnsi="Arial" w:cs="Arial"/>
                <w:noProof/>
                <w:sz w:val="24"/>
                <w:szCs w:val="24"/>
              </w:rPr>
            </w:pPr>
            <w:r>
              <w:rPr>
                <w:rFonts w:ascii="Arial" w:hAnsi="Arial" w:cs="Arial"/>
                <w:noProof/>
                <w:sz w:val="24"/>
                <w:szCs w:val="24"/>
              </w:rPr>
              <w:t>£97.67</w:t>
            </w:r>
          </w:p>
        </w:tc>
        <w:tc>
          <w:tcPr>
            <w:tcW w:w="951" w:type="dxa"/>
          </w:tcPr>
          <w:p w14:paraId="4CA4CDE8" w14:textId="77777777" w:rsidR="0014414B" w:rsidRDefault="0014414B" w:rsidP="002A5B17">
            <w:pPr>
              <w:contextualSpacing/>
              <w:jc w:val="center"/>
              <w:rPr>
                <w:rFonts w:ascii="Arial" w:hAnsi="Arial" w:cs="Arial"/>
                <w:noProof/>
                <w:sz w:val="24"/>
                <w:szCs w:val="24"/>
              </w:rPr>
            </w:pPr>
            <w:r>
              <w:rPr>
                <w:rFonts w:ascii="Arial" w:hAnsi="Arial" w:cs="Arial"/>
                <w:noProof/>
                <w:sz w:val="24"/>
                <w:szCs w:val="24"/>
              </w:rPr>
              <w:t>£14</w:t>
            </w:r>
          </w:p>
          <w:p w14:paraId="48BC2E71" w14:textId="44BB6802" w:rsidR="0014414B" w:rsidRPr="00BF07B8" w:rsidRDefault="0014414B" w:rsidP="002A5B17">
            <w:pPr>
              <w:contextualSpacing/>
              <w:jc w:val="center"/>
              <w:rPr>
                <w:rFonts w:ascii="Arial" w:hAnsi="Arial" w:cs="Arial"/>
                <w:noProof/>
                <w:sz w:val="24"/>
                <w:szCs w:val="24"/>
              </w:rPr>
            </w:pPr>
            <w:r>
              <w:rPr>
                <w:rFonts w:ascii="Arial" w:hAnsi="Arial" w:cs="Arial"/>
                <w:noProof/>
                <w:sz w:val="24"/>
                <w:szCs w:val="24"/>
              </w:rPr>
              <w:t>£2.28</w:t>
            </w:r>
          </w:p>
        </w:tc>
      </w:tr>
      <w:tr w:rsidR="0014414B" w:rsidRPr="00BF07B8" w14:paraId="6588F8DE" w14:textId="77777777" w:rsidTr="00E05AA7">
        <w:tc>
          <w:tcPr>
            <w:tcW w:w="1097" w:type="dxa"/>
            <w:tcBorders>
              <w:top w:val="single" w:sz="4" w:space="0" w:color="auto"/>
              <w:left w:val="single" w:sz="4" w:space="0" w:color="auto"/>
              <w:bottom w:val="single" w:sz="4" w:space="0" w:color="auto"/>
              <w:right w:val="single" w:sz="4" w:space="0" w:color="auto"/>
            </w:tcBorders>
          </w:tcPr>
          <w:p w14:paraId="78E6C6FF" w14:textId="6E8BA51E" w:rsidR="0014414B" w:rsidRDefault="00C8519D" w:rsidP="00D23111">
            <w:pPr>
              <w:contextualSpacing/>
              <w:rPr>
                <w:rFonts w:ascii="Arial" w:hAnsi="Arial" w:cs="Arial"/>
                <w:bCs/>
                <w:sz w:val="24"/>
                <w:szCs w:val="24"/>
              </w:rPr>
            </w:pPr>
            <w:r>
              <w:rPr>
                <w:rFonts w:ascii="Arial" w:hAnsi="Arial" w:cs="Arial"/>
                <w:bCs/>
                <w:sz w:val="24"/>
                <w:szCs w:val="24"/>
              </w:rPr>
              <w:t>790</w:t>
            </w:r>
          </w:p>
        </w:tc>
        <w:tc>
          <w:tcPr>
            <w:tcW w:w="5623" w:type="dxa"/>
            <w:tcBorders>
              <w:top w:val="single" w:sz="4" w:space="0" w:color="auto"/>
              <w:left w:val="single" w:sz="4" w:space="0" w:color="auto"/>
              <w:bottom w:val="single" w:sz="4" w:space="0" w:color="auto"/>
              <w:right w:val="single" w:sz="4" w:space="0" w:color="auto"/>
            </w:tcBorders>
          </w:tcPr>
          <w:p w14:paraId="486D17E0" w14:textId="47D7B958" w:rsidR="0014414B" w:rsidRDefault="00C8519D" w:rsidP="00D23111">
            <w:pPr>
              <w:contextualSpacing/>
              <w:rPr>
                <w:rFonts w:ascii="Arial" w:hAnsi="Arial" w:cs="Arial"/>
                <w:bCs/>
                <w:sz w:val="24"/>
                <w:szCs w:val="24"/>
              </w:rPr>
            </w:pPr>
            <w:r>
              <w:rPr>
                <w:rFonts w:ascii="Arial" w:hAnsi="Arial" w:cs="Arial"/>
                <w:bCs/>
                <w:sz w:val="24"/>
                <w:szCs w:val="24"/>
              </w:rPr>
              <w:t xml:space="preserve">Simon </w:t>
            </w:r>
            <w:proofErr w:type="spellStart"/>
            <w:r>
              <w:rPr>
                <w:rFonts w:ascii="Arial" w:hAnsi="Arial" w:cs="Arial"/>
                <w:bCs/>
                <w:sz w:val="24"/>
                <w:szCs w:val="24"/>
              </w:rPr>
              <w:t>Ratford</w:t>
            </w:r>
            <w:proofErr w:type="spellEnd"/>
            <w:r>
              <w:rPr>
                <w:rFonts w:ascii="Arial" w:hAnsi="Arial" w:cs="Arial"/>
                <w:bCs/>
                <w:sz w:val="24"/>
                <w:szCs w:val="24"/>
              </w:rPr>
              <w:t xml:space="preserve"> Grass Cutting 17.06.2021</w:t>
            </w:r>
          </w:p>
        </w:tc>
        <w:tc>
          <w:tcPr>
            <w:tcW w:w="1368" w:type="dxa"/>
            <w:tcBorders>
              <w:top w:val="single" w:sz="4" w:space="0" w:color="auto"/>
              <w:left w:val="single" w:sz="4" w:space="0" w:color="auto"/>
              <w:bottom w:val="single" w:sz="4" w:space="0" w:color="auto"/>
              <w:right w:val="single" w:sz="4" w:space="0" w:color="auto"/>
            </w:tcBorders>
          </w:tcPr>
          <w:p w14:paraId="1C39D44E" w14:textId="77777777" w:rsidR="0014414B" w:rsidRDefault="0014414B" w:rsidP="00055CFE">
            <w:pPr>
              <w:rPr>
                <w:rFonts w:ascii="Arial" w:hAnsi="Arial" w:cs="Arial"/>
                <w:noProof/>
                <w:sz w:val="24"/>
                <w:szCs w:val="24"/>
              </w:rPr>
            </w:pPr>
          </w:p>
        </w:tc>
        <w:tc>
          <w:tcPr>
            <w:tcW w:w="1418" w:type="dxa"/>
          </w:tcPr>
          <w:p w14:paraId="71926556" w14:textId="394228BE" w:rsidR="0014414B" w:rsidRDefault="00C8519D" w:rsidP="00216AA5">
            <w:pPr>
              <w:contextualSpacing/>
              <w:jc w:val="center"/>
              <w:rPr>
                <w:rFonts w:ascii="Arial" w:hAnsi="Arial" w:cs="Arial"/>
                <w:noProof/>
                <w:sz w:val="24"/>
                <w:szCs w:val="24"/>
              </w:rPr>
            </w:pPr>
            <w:r>
              <w:rPr>
                <w:rFonts w:ascii="Arial" w:hAnsi="Arial" w:cs="Arial"/>
                <w:noProof/>
                <w:sz w:val="24"/>
                <w:szCs w:val="24"/>
              </w:rPr>
              <w:t>£375</w:t>
            </w:r>
          </w:p>
        </w:tc>
        <w:tc>
          <w:tcPr>
            <w:tcW w:w="951" w:type="dxa"/>
          </w:tcPr>
          <w:p w14:paraId="18468C81" w14:textId="77777777" w:rsidR="0014414B" w:rsidRDefault="0014414B" w:rsidP="002A5B17">
            <w:pPr>
              <w:contextualSpacing/>
              <w:jc w:val="center"/>
              <w:rPr>
                <w:rFonts w:ascii="Arial" w:hAnsi="Arial" w:cs="Arial"/>
                <w:noProof/>
                <w:sz w:val="24"/>
                <w:szCs w:val="24"/>
              </w:rPr>
            </w:pPr>
          </w:p>
        </w:tc>
      </w:tr>
      <w:tr w:rsidR="00C8519D" w:rsidRPr="00BF07B8" w14:paraId="06460F5F" w14:textId="77777777" w:rsidTr="00E05AA7">
        <w:tc>
          <w:tcPr>
            <w:tcW w:w="1097" w:type="dxa"/>
            <w:tcBorders>
              <w:top w:val="single" w:sz="4" w:space="0" w:color="auto"/>
              <w:left w:val="single" w:sz="4" w:space="0" w:color="auto"/>
              <w:bottom w:val="single" w:sz="4" w:space="0" w:color="auto"/>
              <w:right w:val="single" w:sz="4" w:space="0" w:color="auto"/>
            </w:tcBorders>
          </w:tcPr>
          <w:p w14:paraId="2641C581" w14:textId="30859B5F" w:rsidR="00C8519D" w:rsidRDefault="00C8519D" w:rsidP="00D23111">
            <w:pPr>
              <w:contextualSpacing/>
              <w:rPr>
                <w:rFonts w:ascii="Arial" w:hAnsi="Arial" w:cs="Arial"/>
                <w:bCs/>
                <w:sz w:val="24"/>
                <w:szCs w:val="24"/>
              </w:rPr>
            </w:pPr>
            <w:r>
              <w:rPr>
                <w:rFonts w:ascii="Arial" w:hAnsi="Arial" w:cs="Arial"/>
                <w:bCs/>
                <w:sz w:val="24"/>
                <w:szCs w:val="24"/>
              </w:rPr>
              <w:t>791</w:t>
            </w:r>
          </w:p>
        </w:tc>
        <w:tc>
          <w:tcPr>
            <w:tcW w:w="5623" w:type="dxa"/>
            <w:tcBorders>
              <w:top w:val="single" w:sz="4" w:space="0" w:color="auto"/>
              <w:left w:val="single" w:sz="4" w:space="0" w:color="auto"/>
              <w:bottom w:val="single" w:sz="4" w:space="0" w:color="auto"/>
              <w:right w:val="single" w:sz="4" w:space="0" w:color="auto"/>
            </w:tcBorders>
          </w:tcPr>
          <w:p w14:paraId="67A40F0A" w14:textId="17CF8D1C" w:rsidR="00C8519D" w:rsidRDefault="00C8519D" w:rsidP="00D23111">
            <w:pPr>
              <w:contextualSpacing/>
              <w:rPr>
                <w:rFonts w:ascii="Arial" w:hAnsi="Arial" w:cs="Arial"/>
                <w:bCs/>
                <w:sz w:val="24"/>
                <w:szCs w:val="24"/>
              </w:rPr>
            </w:pPr>
            <w:r>
              <w:rPr>
                <w:rFonts w:ascii="Arial" w:hAnsi="Arial" w:cs="Arial"/>
                <w:bCs/>
                <w:sz w:val="24"/>
                <w:szCs w:val="24"/>
              </w:rPr>
              <w:t>Cllr Hubbard Playground Expenses: Foot rest</w:t>
            </w:r>
          </w:p>
          <w:p w14:paraId="10653B6C" w14:textId="4B10E3BA" w:rsidR="00C8519D" w:rsidRDefault="00C8519D" w:rsidP="00D23111">
            <w:pPr>
              <w:contextualSpacing/>
              <w:rPr>
                <w:rFonts w:ascii="Arial" w:hAnsi="Arial" w:cs="Arial"/>
                <w:bCs/>
                <w:sz w:val="24"/>
                <w:szCs w:val="24"/>
              </w:rPr>
            </w:pPr>
            <w:r>
              <w:rPr>
                <w:rFonts w:ascii="Arial" w:hAnsi="Arial" w:cs="Arial"/>
                <w:bCs/>
                <w:sz w:val="24"/>
                <w:szCs w:val="24"/>
              </w:rPr>
              <w:t>Shallow Water sign x 2</w:t>
            </w:r>
          </w:p>
          <w:p w14:paraId="4442B30A" w14:textId="492BA48E" w:rsidR="00C8519D" w:rsidRDefault="00C8519D" w:rsidP="00D23111">
            <w:pPr>
              <w:contextualSpacing/>
              <w:rPr>
                <w:rFonts w:ascii="Arial" w:hAnsi="Arial" w:cs="Arial"/>
                <w:bCs/>
                <w:sz w:val="24"/>
                <w:szCs w:val="24"/>
              </w:rPr>
            </w:pPr>
            <w:r>
              <w:rPr>
                <w:rFonts w:ascii="Arial" w:hAnsi="Arial" w:cs="Arial"/>
                <w:bCs/>
                <w:sz w:val="24"/>
                <w:szCs w:val="24"/>
              </w:rPr>
              <w:t>Children’s play area disclaimer sign x4</w:t>
            </w:r>
          </w:p>
        </w:tc>
        <w:tc>
          <w:tcPr>
            <w:tcW w:w="1368" w:type="dxa"/>
            <w:tcBorders>
              <w:top w:val="single" w:sz="4" w:space="0" w:color="auto"/>
              <w:left w:val="single" w:sz="4" w:space="0" w:color="auto"/>
              <w:bottom w:val="single" w:sz="4" w:space="0" w:color="auto"/>
              <w:right w:val="single" w:sz="4" w:space="0" w:color="auto"/>
            </w:tcBorders>
          </w:tcPr>
          <w:p w14:paraId="2A30F2F9" w14:textId="77777777" w:rsidR="00C8519D" w:rsidRDefault="00C8519D" w:rsidP="00055CFE">
            <w:pPr>
              <w:rPr>
                <w:rFonts w:ascii="Arial" w:hAnsi="Arial" w:cs="Arial"/>
                <w:noProof/>
                <w:sz w:val="24"/>
                <w:szCs w:val="24"/>
              </w:rPr>
            </w:pPr>
            <w:r>
              <w:rPr>
                <w:rFonts w:ascii="Arial" w:hAnsi="Arial" w:cs="Arial"/>
                <w:noProof/>
                <w:sz w:val="24"/>
                <w:szCs w:val="24"/>
              </w:rPr>
              <w:t>£47.73</w:t>
            </w:r>
          </w:p>
          <w:p w14:paraId="4D70A550" w14:textId="77777777" w:rsidR="00C8519D" w:rsidRDefault="00C8519D" w:rsidP="00055CFE">
            <w:pPr>
              <w:rPr>
                <w:rFonts w:ascii="Arial" w:hAnsi="Arial" w:cs="Arial"/>
                <w:noProof/>
                <w:sz w:val="24"/>
                <w:szCs w:val="24"/>
              </w:rPr>
            </w:pPr>
            <w:r>
              <w:rPr>
                <w:rFonts w:ascii="Arial" w:hAnsi="Arial" w:cs="Arial"/>
                <w:noProof/>
                <w:sz w:val="24"/>
                <w:szCs w:val="24"/>
              </w:rPr>
              <w:t xml:space="preserve">£8.29 </w:t>
            </w:r>
          </w:p>
          <w:p w14:paraId="4DDB63EB" w14:textId="4931726A" w:rsidR="00C8519D" w:rsidRDefault="00C8519D" w:rsidP="00055CFE">
            <w:pPr>
              <w:rPr>
                <w:rFonts w:ascii="Arial" w:hAnsi="Arial" w:cs="Arial"/>
                <w:noProof/>
                <w:sz w:val="24"/>
                <w:szCs w:val="24"/>
              </w:rPr>
            </w:pPr>
            <w:r>
              <w:rPr>
                <w:rFonts w:ascii="Arial" w:hAnsi="Arial" w:cs="Arial"/>
                <w:noProof/>
                <w:sz w:val="24"/>
                <w:szCs w:val="24"/>
              </w:rPr>
              <w:t>£18.56</w:t>
            </w:r>
          </w:p>
        </w:tc>
        <w:tc>
          <w:tcPr>
            <w:tcW w:w="1418" w:type="dxa"/>
          </w:tcPr>
          <w:p w14:paraId="74950DAD" w14:textId="74C1D4E2" w:rsidR="00C8519D" w:rsidRDefault="00C8519D" w:rsidP="00216AA5">
            <w:pPr>
              <w:contextualSpacing/>
              <w:jc w:val="center"/>
              <w:rPr>
                <w:rFonts w:ascii="Arial" w:hAnsi="Arial" w:cs="Arial"/>
                <w:noProof/>
                <w:sz w:val="24"/>
                <w:szCs w:val="24"/>
              </w:rPr>
            </w:pPr>
            <w:r>
              <w:rPr>
                <w:rFonts w:ascii="Arial" w:hAnsi="Arial" w:cs="Arial"/>
                <w:noProof/>
                <w:sz w:val="24"/>
                <w:szCs w:val="24"/>
              </w:rPr>
              <w:t>£89.50</w:t>
            </w:r>
          </w:p>
        </w:tc>
        <w:tc>
          <w:tcPr>
            <w:tcW w:w="951" w:type="dxa"/>
          </w:tcPr>
          <w:p w14:paraId="70580275" w14:textId="77777777" w:rsidR="00C8519D" w:rsidRDefault="00C8519D" w:rsidP="002A5B17">
            <w:pPr>
              <w:contextualSpacing/>
              <w:jc w:val="center"/>
              <w:rPr>
                <w:rFonts w:ascii="Arial" w:hAnsi="Arial" w:cs="Arial"/>
                <w:noProof/>
                <w:sz w:val="24"/>
                <w:szCs w:val="24"/>
              </w:rPr>
            </w:pPr>
            <w:r>
              <w:rPr>
                <w:rFonts w:ascii="Arial" w:hAnsi="Arial" w:cs="Arial"/>
                <w:noProof/>
                <w:sz w:val="24"/>
                <w:szCs w:val="24"/>
              </w:rPr>
              <w:t>£9.55</w:t>
            </w:r>
          </w:p>
          <w:p w14:paraId="3708723B" w14:textId="77777777" w:rsidR="00C8519D" w:rsidRDefault="00C8519D" w:rsidP="002A5B17">
            <w:pPr>
              <w:contextualSpacing/>
              <w:jc w:val="center"/>
              <w:rPr>
                <w:rFonts w:ascii="Arial" w:hAnsi="Arial" w:cs="Arial"/>
                <w:noProof/>
                <w:sz w:val="24"/>
                <w:szCs w:val="24"/>
              </w:rPr>
            </w:pPr>
            <w:r>
              <w:rPr>
                <w:rFonts w:ascii="Arial" w:hAnsi="Arial" w:cs="Arial"/>
                <w:noProof/>
                <w:sz w:val="24"/>
                <w:szCs w:val="24"/>
              </w:rPr>
              <w:t>£1.66</w:t>
            </w:r>
          </w:p>
          <w:p w14:paraId="153AA7DA" w14:textId="607D22E7" w:rsidR="00C8519D" w:rsidRDefault="00C8519D" w:rsidP="002A5B17">
            <w:pPr>
              <w:contextualSpacing/>
              <w:jc w:val="center"/>
              <w:rPr>
                <w:rFonts w:ascii="Arial" w:hAnsi="Arial" w:cs="Arial"/>
                <w:noProof/>
                <w:sz w:val="24"/>
                <w:szCs w:val="24"/>
              </w:rPr>
            </w:pPr>
            <w:r>
              <w:rPr>
                <w:rFonts w:ascii="Arial" w:hAnsi="Arial" w:cs="Arial"/>
                <w:noProof/>
                <w:sz w:val="24"/>
                <w:szCs w:val="24"/>
              </w:rPr>
              <w:t>£3.71</w:t>
            </w:r>
          </w:p>
        </w:tc>
      </w:tr>
      <w:tr w:rsidR="00A66614" w:rsidRPr="00BF07B8" w14:paraId="174A5CDC" w14:textId="77777777" w:rsidTr="00E05AA7">
        <w:tc>
          <w:tcPr>
            <w:tcW w:w="1097" w:type="dxa"/>
            <w:tcBorders>
              <w:top w:val="single" w:sz="4" w:space="0" w:color="auto"/>
              <w:left w:val="single" w:sz="4" w:space="0" w:color="auto"/>
              <w:bottom w:val="single" w:sz="4" w:space="0" w:color="auto"/>
              <w:right w:val="single" w:sz="4" w:space="0" w:color="auto"/>
            </w:tcBorders>
          </w:tcPr>
          <w:p w14:paraId="18986C71" w14:textId="430F63D6" w:rsidR="00A66614" w:rsidRDefault="00A66614" w:rsidP="00D23111">
            <w:pPr>
              <w:contextualSpacing/>
              <w:rPr>
                <w:rFonts w:ascii="Arial" w:hAnsi="Arial" w:cs="Arial"/>
                <w:bCs/>
                <w:sz w:val="24"/>
                <w:szCs w:val="24"/>
              </w:rPr>
            </w:pPr>
            <w:r>
              <w:rPr>
                <w:rFonts w:ascii="Arial" w:hAnsi="Arial" w:cs="Arial"/>
                <w:bCs/>
                <w:sz w:val="24"/>
                <w:szCs w:val="24"/>
              </w:rPr>
              <w:t>792</w:t>
            </w:r>
          </w:p>
        </w:tc>
        <w:tc>
          <w:tcPr>
            <w:tcW w:w="5623" w:type="dxa"/>
            <w:tcBorders>
              <w:top w:val="single" w:sz="4" w:space="0" w:color="auto"/>
              <w:left w:val="single" w:sz="4" w:space="0" w:color="auto"/>
              <w:bottom w:val="single" w:sz="4" w:space="0" w:color="auto"/>
              <w:right w:val="single" w:sz="4" w:space="0" w:color="auto"/>
            </w:tcBorders>
          </w:tcPr>
          <w:p w14:paraId="2A84EBB7" w14:textId="06870091" w:rsidR="00A66614" w:rsidRDefault="00A66614" w:rsidP="00D23111">
            <w:pPr>
              <w:contextualSpacing/>
              <w:rPr>
                <w:rFonts w:ascii="Arial" w:hAnsi="Arial" w:cs="Arial"/>
                <w:bCs/>
                <w:sz w:val="24"/>
                <w:szCs w:val="24"/>
              </w:rPr>
            </w:pPr>
            <w:r>
              <w:rPr>
                <w:rFonts w:ascii="Arial" w:hAnsi="Arial" w:cs="Arial"/>
                <w:bCs/>
                <w:sz w:val="24"/>
                <w:szCs w:val="24"/>
              </w:rPr>
              <w:t>Running Total Book Keeping Audit 2020-2021</w:t>
            </w:r>
          </w:p>
        </w:tc>
        <w:tc>
          <w:tcPr>
            <w:tcW w:w="1368" w:type="dxa"/>
            <w:tcBorders>
              <w:top w:val="single" w:sz="4" w:space="0" w:color="auto"/>
              <w:left w:val="single" w:sz="4" w:space="0" w:color="auto"/>
              <w:bottom w:val="single" w:sz="4" w:space="0" w:color="auto"/>
              <w:right w:val="single" w:sz="4" w:space="0" w:color="auto"/>
            </w:tcBorders>
          </w:tcPr>
          <w:p w14:paraId="48539BF4" w14:textId="77777777" w:rsidR="00A66614" w:rsidRDefault="00A66614" w:rsidP="00055CFE">
            <w:pPr>
              <w:rPr>
                <w:rFonts w:ascii="Arial" w:hAnsi="Arial" w:cs="Arial"/>
                <w:noProof/>
                <w:sz w:val="24"/>
                <w:szCs w:val="24"/>
              </w:rPr>
            </w:pPr>
          </w:p>
        </w:tc>
        <w:tc>
          <w:tcPr>
            <w:tcW w:w="1418" w:type="dxa"/>
          </w:tcPr>
          <w:p w14:paraId="4A92BCA0" w14:textId="1FFDD802" w:rsidR="00A66614" w:rsidRDefault="00A66614" w:rsidP="00216AA5">
            <w:pPr>
              <w:contextualSpacing/>
              <w:jc w:val="center"/>
              <w:rPr>
                <w:rFonts w:ascii="Arial" w:hAnsi="Arial" w:cs="Arial"/>
                <w:noProof/>
                <w:sz w:val="24"/>
                <w:szCs w:val="24"/>
              </w:rPr>
            </w:pPr>
            <w:r>
              <w:rPr>
                <w:rFonts w:ascii="Arial" w:hAnsi="Arial" w:cs="Arial"/>
                <w:noProof/>
                <w:sz w:val="24"/>
                <w:szCs w:val="24"/>
              </w:rPr>
              <w:t>£36</w:t>
            </w:r>
          </w:p>
        </w:tc>
        <w:tc>
          <w:tcPr>
            <w:tcW w:w="951" w:type="dxa"/>
          </w:tcPr>
          <w:p w14:paraId="7A5B2FEC" w14:textId="77777777" w:rsidR="00A66614" w:rsidRDefault="00A66614" w:rsidP="002A5B17">
            <w:pPr>
              <w:contextualSpacing/>
              <w:jc w:val="center"/>
              <w:rPr>
                <w:rFonts w:ascii="Arial" w:hAnsi="Arial" w:cs="Arial"/>
                <w:noProof/>
                <w:sz w:val="24"/>
                <w:szCs w:val="24"/>
              </w:rPr>
            </w:pPr>
          </w:p>
        </w:tc>
      </w:tr>
      <w:tr w:rsidR="005A6698" w:rsidRPr="00BF07B8" w14:paraId="2A593463" w14:textId="77777777" w:rsidTr="00E05AA7">
        <w:tc>
          <w:tcPr>
            <w:tcW w:w="1097" w:type="dxa"/>
            <w:tcBorders>
              <w:top w:val="single" w:sz="4" w:space="0" w:color="auto"/>
              <w:left w:val="single" w:sz="4" w:space="0" w:color="auto"/>
              <w:bottom w:val="single" w:sz="4" w:space="0" w:color="auto"/>
              <w:right w:val="single" w:sz="4" w:space="0" w:color="auto"/>
            </w:tcBorders>
          </w:tcPr>
          <w:p w14:paraId="42FDFCD4" w14:textId="223E4116" w:rsidR="005A6698" w:rsidRPr="00BF07B8" w:rsidRDefault="005A6698" w:rsidP="002A5B17">
            <w:pPr>
              <w:contextualSpacing/>
              <w:jc w:val="center"/>
              <w:rPr>
                <w:rFonts w:ascii="Arial" w:hAnsi="Arial" w:cs="Arial"/>
                <w:b/>
                <w:sz w:val="24"/>
                <w:szCs w:val="24"/>
              </w:rPr>
            </w:pPr>
            <w:r>
              <w:rPr>
                <w:rFonts w:ascii="Arial" w:hAnsi="Arial" w:cs="Arial"/>
                <w:b/>
                <w:sz w:val="24"/>
                <w:szCs w:val="24"/>
              </w:rPr>
              <w:t>Total</w:t>
            </w:r>
          </w:p>
        </w:tc>
        <w:tc>
          <w:tcPr>
            <w:tcW w:w="5623" w:type="dxa"/>
            <w:tcBorders>
              <w:top w:val="single" w:sz="4" w:space="0" w:color="auto"/>
              <w:left w:val="single" w:sz="4" w:space="0" w:color="auto"/>
              <w:bottom w:val="single" w:sz="4" w:space="0" w:color="auto"/>
              <w:right w:val="single" w:sz="4" w:space="0" w:color="auto"/>
            </w:tcBorders>
          </w:tcPr>
          <w:p w14:paraId="24D938A5" w14:textId="77777777" w:rsidR="005A6698" w:rsidRPr="00BF07B8" w:rsidRDefault="005A6698" w:rsidP="00036E6A">
            <w:pPr>
              <w:contextualSpacing/>
              <w:rPr>
                <w:rFonts w:ascii="Arial" w:hAnsi="Arial" w:cs="Arial"/>
                <w:b/>
                <w:sz w:val="24"/>
                <w:szCs w:val="24"/>
              </w:rPr>
            </w:pPr>
          </w:p>
        </w:tc>
        <w:tc>
          <w:tcPr>
            <w:tcW w:w="1368" w:type="dxa"/>
            <w:tcBorders>
              <w:top w:val="single" w:sz="4" w:space="0" w:color="auto"/>
              <w:left w:val="single" w:sz="4" w:space="0" w:color="auto"/>
              <w:bottom w:val="single" w:sz="4" w:space="0" w:color="auto"/>
              <w:right w:val="single" w:sz="4" w:space="0" w:color="auto"/>
            </w:tcBorders>
          </w:tcPr>
          <w:p w14:paraId="3C5ECD6F" w14:textId="77777777" w:rsidR="005A6698" w:rsidRDefault="005A6698" w:rsidP="000E3445">
            <w:pPr>
              <w:rPr>
                <w:rFonts w:ascii="Arial" w:hAnsi="Arial" w:cs="Arial"/>
                <w:noProof/>
                <w:sz w:val="24"/>
                <w:szCs w:val="24"/>
              </w:rPr>
            </w:pPr>
          </w:p>
        </w:tc>
        <w:tc>
          <w:tcPr>
            <w:tcW w:w="1418" w:type="dxa"/>
          </w:tcPr>
          <w:p w14:paraId="1BFBFDB5" w14:textId="6F2666DE" w:rsidR="005A6698" w:rsidRPr="000E3445" w:rsidRDefault="00A66614" w:rsidP="00216AA5">
            <w:pPr>
              <w:contextualSpacing/>
              <w:jc w:val="center"/>
              <w:rPr>
                <w:rFonts w:ascii="Arial" w:hAnsi="Arial" w:cs="Arial"/>
                <w:noProof/>
                <w:sz w:val="24"/>
                <w:szCs w:val="24"/>
              </w:rPr>
            </w:pPr>
            <w:r>
              <w:rPr>
                <w:rFonts w:ascii="Arial" w:hAnsi="Arial" w:cs="Arial"/>
                <w:noProof/>
                <w:sz w:val="24"/>
                <w:szCs w:val="24"/>
              </w:rPr>
              <w:t>£628.69</w:t>
            </w:r>
          </w:p>
        </w:tc>
        <w:tc>
          <w:tcPr>
            <w:tcW w:w="951" w:type="dxa"/>
          </w:tcPr>
          <w:p w14:paraId="2D40CF30" w14:textId="77777777" w:rsidR="005A6698" w:rsidRPr="00BF07B8" w:rsidRDefault="005A6698" w:rsidP="002A5B17">
            <w:pPr>
              <w:contextualSpacing/>
              <w:jc w:val="center"/>
              <w:rPr>
                <w:rFonts w:ascii="Arial" w:hAnsi="Arial" w:cs="Arial"/>
                <w:noProof/>
                <w:sz w:val="24"/>
                <w:szCs w:val="24"/>
              </w:rPr>
            </w:pPr>
          </w:p>
        </w:tc>
      </w:tr>
      <w:tr w:rsidR="00D23111" w:rsidRPr="00BF07B8" w14:paraId="22DFB0B9" w14:textId="77777777" w:rsidTr="00E05AA7">
        <w:tc>
          <w:tcPr>
            <w:tcW w:w="1097" w:type="dxa"/>
            <w:tcBorders>
              <w:top w:val="single" w:sz="4" w:space="0" w:color="auto"/>
              <w:left w:val="single" w:sz="4" w:space="0" w:color="auto"/>
              <w:bottom w:val="single" w:sz="4" w:space="0" w:color="auto"/>
              <w:right w:val="single" w:sz="4" w:space="0" w:color="auto"/>
            </w:tcBorders>
          </w:tcPr>
          <w:p w14:paraId="033C4444" w14:textId="77777777" w:rsidR="00D23111" w:rsidRPr="00BF07B8" w:rsidRDefault="00D23111" w:rsidP="002A5B17">
            <w:pPr>
              <w:contextualSpacing/>
              <w:jc w:val="center"/>
              <w:rPr>
                <w:rFonts w:ascii="Arial" w:hAnsi="Arial" w:cs="Arial"/>
                <w:b/>
                <w:sz w:val="24"/>
                <w:szCs w:val="24"/>
              </w:rPr>
            </w:pPr>
          </w:p>
        </w:tc>
        <w:tc>
          <w:tcPr>
            <w:tcW w:w="5623" w:type="dxa"/>
            <w:tcBorders>
              <w:top w:val="single" w:sz="4" w:space="0" w:color="auto"/>
              <w:left w:val="single" w:sz="4" w:space="0" w:color="auto"/>
              <w:bottom w:val="single" w:sz="4" w:space="0" w:color="auto"/>
              <w:right w:val="single" w:sz="4" w:space="0" w:color="auto"/>
            </w:tcBorders>
          </w:tcPr>
          <w:p w14:paraId="031CA170" w14:textId="2CBDAA55" w:rsidR="00D23111" w:rsidRPr="00BF07B8" w:rsidRDefault="00D23111" w:rsidP="00036E6A">
            <w:pPr>
              <w:contextualSpacing/>
              <w:rPr>
                <w:rFonts w:ascii="Arial" w:eastAsia="Times New Roman" w:hAnsi="Arial" w:cs="Arial"/>
                <w:noProof/>
                <w:sz w:val="24"/>
                <w:szCs w:val="24"/>
              </w:rPr>
            </w:pPr>
            <w:r w:rsidRPr="00BF07B8">
              <w:rPr>
                <w:rFonts w:ascii="Arial" w:eastAsia="Times New Roman" w:hAnsi="Arial" w:cs="Arial"/>
                <w:b/>
                <w:sz w:val="24"/>
                <w:szCs w:val="24"/>
              </w:rPr>
              <w:t xml:space="preserve">Total of Outstanding Cheques </w:t>
            </w:r>
          </w:p>
        </w:tc>
        <w:tc>
          <w:tcPr>
            <w:tcW w:w="1368" w:type="dxa"/>
            <w:tcBorders>
              <w:top w:val="single" w:sz="4" w:space="0" w:color="auto"/>
              <w:left w:val="single" w:sz="4" w:space="0" w:color="auto"/>
              <w:bottom w:val="single" w:sz="4" w:space="0" w:color="auto"/>
              <w:right w:val="single" w:sz="4" w:space="0" w:color="auto"/>
            </w:tcBorders>
          </w:tcPr>
          <w:p w14:paraId="15712EB2" w14:textId="3090944B" w:rsidR="00D23111" w:rsidRDefault="000E3445" w:rsidP="000E3445">
            <w:pPr>
              <w:rPr>
                <w:rFonts w:ascii="Arial" w:eastAsia="Times New Roman" w:hAnsi="Arial" w:cs="Arial"/>
                <w:noProof/>
                <w:sz w:val="24"/>
                <w:szCs w:val="24"/>
              </w:rPr>
            </w:pPr>
            <w:r>
              <w:rPr>
                <w:rFonts w:ascii="Arial" w:eastAsia="Times New Roman" w:hAnsi="Arial" w:cs="Arial"/>
                <w:noProof/>
                <w:sz w:val="24"/>
                <w:szCs w:val="24"/>
              </w:rPr>
              <w:t>77</w:t>
            </w:r>
            <w:r w:rsidR="000D4547">
              <w:rPr>
                <w:rFonts w:ascii="Arial" w:eastAsia="Times New Roman" w:hAnsi="Arial" w:cs="Arial"/>
                <w:noProof/>
                <w:sz w:val="24"/>
                <w:szCs w:val="24"/>
              </w:rPr>
              <w:t>4</w:t>
            </w:r>
          </w:p>
          <w:p w14:paraId="09042C60" w14:textId="0BF480CC" w:rsidR="000E3445" w:rsidRPr="00BF07B8" w:rsidRDefault="000E3445" w:rsidP="000E3445">
            <w:pPr>
              <w:rPr>
                <w:rFonts w:ascii="Arial" w:eastAsia="Times New Roman" w:hAnsi="Arial" w:cs="Arial"/>
                <w:noProof/>
                <w:sz w:val="24"/>
                <w:szCs w:val="24"/>
              </w:rPr>
            </w:pPr>
          </w:p>
        </w:tc>
        <w:tc>
          <w:tcPr>
            <w:tcW w:w="1418" w:type="dxa"/>
          </w:tcPr>
          <w:p w14:paraId="29BA7ACF" w14:textId="38433C99" w:rsidR="000E3445" w:rsidRDefault="000E3445" w:rsidP="00216AA5">
            <w:pPr>
              <w:contextualSpacing/>
              <w:jc w:val="center"/>
              <w:rPr>
                <w:rFonts w:ascii="Arial" w:eastAsia="Times New Roman" w:hAnsi="Arial" w:cs="Arial"/>
                <w:noProof/>
                <w:sz w:val="24"/>
                <w:szCs w:val="24"/>
              </w:rPr>
            </w:pPr>
            <w:r w:rsidRPr="000E3445">
              <w:rPr>
                <w:rFonts w:ascii="Arial" w:eastAsia="Times New Roman" w:hAnsi="Arial" w:cs="Arial"/>
                <w:noProof/>
                <w:sz w:val="24"/>
                <w:szCs w:val="24"/>
              </w:rPr>
              <w:t>£</w:t>
            </w:r>
            <w:r w:rsidR="000D4547">
              <w:rPr>
                <w:rFonts w:ascii="Arial" w:eastAsia="Times New Roman" w:hAnsi="Arial" w:cs="Arial"/>
                <w:noProof/>
                <w:sz w:val="24"/>
                <w:szCs w:val="24"/>
              </w:rPr>
              <w:t>10.00</w:t>
            </w:r>
          </w:p>
          <w:p w14:paraId="00271128" w14:textId="1F1BE387" w:rsidR="00D23111" w:rsidRPr="00BF07B8" w:rsidRDefault="00D23111" w:rsidP="00216AA5">
            <w:pPr>
              <w:contextualSpacing/>
              <w:jc w:val="center"/>
              <w:rPr>
                <w:rFonts w:ascii="Arial" w:eastAsia="Times New Roman" w:hAnsi="Arial" w:cs="Arial"/>
                <w:noProof/>
                <w:sz w:val="24"/>
                <w:szCs w:val="24"/>
              </w:rPr>
            </w:pPr>
          </w:p>
        </w:tc>
        <w:tc>
          <w:tcPr>
            <w:tcW w:w="951" w:type="dxa"/>
          </w:tcPr>
          <w:p w14:paraId="75C9DA6F" w14:textId="4EADD02D" w:rsidR="00D23111" w:rsidRPr="00BF07B8" w:rsidRDefault="00D23111" w:rsidP="002A5B17">
            <w:pPr>
              <w:contextualSpacing/>
              <w:jc w:val="center"/>
              <w:rPr>
                <w:rFonts w:ascii="Arial" w:eastAsia="Times New Roman" w:hAnsi="Arial" w:cs="Arial"/>
                <w:noProof/>
                <w:sz w:val="24"/>
                <w:szCs w:val="24"/>
              </w:rPr>
            </w:pPr>
          </w:p>
          <w:p w14:paraId="5BCDC94A" w14:textId="408A4765" w:rsidR="00D23111" w:rsidRPr="00BF07B8" w:rsidRDefault="00D23111" w:rsidP="002A5B17">
            <w:pPr>
              <w:contextualSpacing/>
              <w:jc w:val="center"/>
              <w:rPr>
                <w:rFonts w:ascii="Arial" w:eastAsia="Times New Roman" w:hAnsi="Arial" w:cs="Arial"/>
                <w:noProof/>
                <w:sz w:val="24"/>
                <w:szCs w:val="24"/>
              </w:rPr>
            </w:pPr>
          </w:p>
          <w:p w14:paraId="00AFF294" w14:textId="77777777" w:rsidR="00D23111" w:rsidRPr="00BF07B8" w:rsidRDefault="00D23111" w:rsidP="002A5B17">
            <w:pPr>
              <w:contextualSpacing/>
              <w:jc w:val="center"/>
              <w:rPr>
                <w:rFonts w:ascii="Arial" w:eastAsia="Times New Roman" w:hAnsi="Arial" w:cs="Arial"/>
                <w:noProof/>
                <w:sz w:val="24"/>
                <w:szCs w:val="24"/>
              </w:rPr>
            </w:pPr>
          </w:p>
        </w:tc>
      </w:tr>
      <w:tr w:rsidR="00D23111" w:rsidRPr="00BF07B8" w14:paraId="53F6C79D" w14:textId="77777777" w:rsidTr="00E05AA7">
        <w:tc>
          <w:tcPr>
            <w:tcW w:w="1097" w:type="dxa"/>
            <w:tcBorders>
              <w:top w:val="single" w:sz="4" w:space="0" w:color="auto"/>
              <w:left w:val="single" w:sz="4" w:space="0" w:color="auto"/>
              <w:bottom w:val="single" w:sz="4" w:space="0" w:color="auto"/>
              <w:right w:val="single" w:sz="4" w:space="0" w:color="auto"/>
            </w:tcBorders>
          </w:tcPr>
          <w:p w14:paraId="1DE72132" w14:textId="77777777" w:rsidR="00D23111" w:rsidRPr="00BF07B8" w:rsidRDefault="00D23111" w:rsidP="002A5B17">
            <w:pPr>
              <w:contextualSpacing/>
              <w:rPr>
                <w:rFonts w:ascii="Arial" w:hAnsi="Arial" w:cs="Arial"/>
                <w:b/>
                <w:sz w:val="24"/>
                <w:szCs w:val="24"/>
              </w:rPr>
            </w:pPr>
          </w:p>
        </w:tc>
        <w:tc>
          <w:tcPr>
            <w:tcW w:w="5623" w:type="dxa"/>
            <w:tcBorders>
              <w:top w:val="single" w:sz="4" w:space="0" w:color="auto"/>
              <w:left w:val="single" w:sz="4" w:space="0" w:color="auto"/>
              <w:bottom w:val="single" w:sz="4" w:space="0" w:color="auto"/>
              <w:right w:val="single" w:sz="4" w:space="0" w:color="auto"/>
            </w:tcBorders>
          </w:tcPr>
          <w:p w14:paraId="52D39030" w14:textId="3A139FD2" w:rsidR="00D23111" w:rsidRPr="00BF07B8" w:rsidRDefault="00D23111" w:rsidP="002A5B17">
            <w:pPr>
              <w:contextualSpacing/>
              <w:rPr>
                <w:rFonts w:ascii="Arial" w:eastAsia="Times New Roman" w:hAnsi="Arial" w:cs="Arial"/>
                <w:noProof/>
                <w:sz w:val="24"/>
                <w:szCs w:val="24"/>
              </w:rPr>
            </w:pPr>
            <w:r w:rsidRPr="00BF07B8">
              <w:rPr>
                <w:rFonts w:ascii="Arial" w:eastAsia="Times New Roman" w:hAnsi="Arial" w:cs="Arial"/>
                <w:b/>
                <w:sz w:val="24"/>
                <w:szCs w:val="24"/>
              </w:rPr>
              <w:t xml:space="preserve">After above Cheques </w:t>
            </w:r>
          </w:p>
        </w:tc>
        <w:tc>
          <w:tcPr>
            <w:tcW w:w="1368" w:type="dxa"/>
            <w:tcBorders>
              <w:top w:val="single" w:sz="4" w:space="0" w:color="auto"/>
              <w:left w:val="single" w:sz="4" w:space="0" w:color="auto"/>
              <w:bottom w:val="single" w:sz="4" w:space="0" w:color="auto"/>
              <w:right w:val="single" w:sz="4" w:space="0" w:color="auto"/>
            </w:tcBorders>
          </w:tcPr>
          <w:p w14:paraId="194F7042" w14:textId="77777777" w:rsidR="00D23111" w:rsidRPr="00BF07B8" w:rsidRDefault="00D23111" w:rsidP="002A5B17">
            <w:pPr>
              <w:jc w:val="center"/>
              <w:rPr>
                <w:rFonts w:ascii="Arial" w:eastAsia="Times New Roman" w:hAnsi="Arial" w:cs="Arial"/>
                <w:noProof/>
                <w:sz w:val="24"/>
                <w:szCs w:val="24"/>
              </w:rPr>
            </w:pPr>
          </w:p>
        </w:tc>
        <w:tc>
          <w:tcPr>
            <w:tcW w:w="1418" w:type="dxa"/>
          </w:tcPr>
          <w:p w14:paraId="17926042" w14:textId="1787DCDE" w:rsidR="00D23111" w:rsidRPr="00657D60" w:rsidRDefault="009A1AE1" w:rsidP="002A5B17">
            <w:pPr>
              <w:contextualSpacing/>
              <w:jc w:val="center"/>
              <w:rPr>
                <w:rFonts w:ascii="Arial" w:eastAsia="Times New Roman" w:hAnsi="Arial" w:cs="Arial"/>
                <w:b/>
                <w:bCs/>
                <w:noProof/>
                <w:sz w:val="24"/>
                <w:szCs w:val="24"/>
              </w:rPr>
            </w:pPr>
            <w:r w:rsidRPr="00657D60">
              <w:rPr>
                <w:rFonts w:ascii="Arial" w:eastAsia="Times New Roman" w:hAnsi="Arial" w:cs="Arial"/>
                <w:b/>
                <w:bCs/>
                <w:noProof/>
                <w:sz w:val="24"/>
                <w:szCs w:val="24"/>
              </w:rPr>
              <w:t>£</w:t>
            </w:r>
            <w:r w:rsidR="00A66614">
              <w:rPr>
                <w:rFonts w:ascii="Arial" w:eastAsia="Times New Roman" w:hAnsi="Arial" w:cs="Arial"/>
                <w:b/>
                <w:bCs/>
                <w:noProof/>
                <w:sz w:val="24"/>
                <w:szCs w:val="24"/>
              </w:rPr>
              <w:t>16,118.29</w:t>
            </w:r>
          </w:p>
        </w:tc>
        <w:tc>
          <w:tcPr>
            <w:tcW w:w="951" w:type="dxa"/>
          </w:tcPr>
          <w:p w14:paraId="65837401" w14:textId="403A4C24" w:rsidR="00D23111" w:rsidRPr="00BF07B8" w:rsidRDefault="00D23111" w:rsidP="002A5B17">
            <w:pPr>
              <w:contextualSpacing/>
              <w:jc w:val="center"/>
              <w:rPr>
                <w:rFonts w:ascii="Arial" w:eastAsia="Times New Roman" w:hAnsi="Arial" w:cs="Arial"/>
                <w:b/>
                <w:noProof/>
                <w:sz w:val="24"/>
                <w:szCs w:val="24"/>
              </w:rPr>
            </w:pPr>
            <w:r w:rsidRPr="00BF07B8">
              <w:rPr>
                <w:rFonts w:ascii="Arial" w:eastAsia="Times New Roman" w:hAnsi="Arial" w:cs="Arial"/>
                <w:b/>
                <w:noProof/>
                <w:sz w:val="24"/>
                <w:szCs w:val="24"/>
              </w:rPr>
              <w:t>£</w:t>
            </w:r>
            <w:r w:rsidR="00A66614">
              <w:rPr>
                <w:rFonts w:ascii="Arial" w:eastAsia="Times New Roman" w:hAnsi="Arial" w:cs="Arial"/>
                <w:b/>
                <w:noProof/>
                <w:sz w:val="24"/>
                <w:szCs w:val="24"/>
              </w:rPr>
              <w:t>32.45</w:t>
            </w:r>
          </w:p>
          <w:p w14:paraId="7F0634C2" w14:textId="77777777" w:rsidR="00D23111" w:rsidRPr="00BF07B8" w:rsidRDefault="00D23111" w:rsidP="002A5B17">
            <w:pPr>
              <w:contextualSpacing/>
              <w:jc w:val="center"/>
              <w:rPr>
                <w:rFonts w:ascii="Arial" w:eastAsia="Times New Roman" w:hAnsi="Arial" w:cs="Arial"/>
                <w:b/>
                <w:noProof/>
                <w:sz w:val="24"/>
                <w:szCs w:val="24"/>
              </w:rPr>
            </w:pPr>
          </w:p>
        </w:tc>
      </w:tr>
    </w:tbl>
    <w:p w14:paraId="73798FC3" w14:textId="77777777" w:rsidR="000F0E81" w:rsidRPr="00BF07B8" w:rsidRDefault="000F0E81" w:rsidP="00C83FDD">
      <w:pPr>
        <w:tabs>
          <w:tab w:val="left" w:pos="6804"/>
        </w:tabs>
        <w:rPr>
          <w:rFonts w:ascii="Arial" w:hAnsi="Arial" w:cs="Arial"/>
          <w:bCs/>
          <w:sz w:val="24"/>
          <w:szCs w:val="24"/>
        </w:rPr>
      </w:pPr>
    </w:p>
    <w:p w14:paraId="76A59EF2" w14:textId="0E52B0F5" w:rsidR="00C83FDD" w:rsidRDefault="00C83FDD" w:rsidP="00DE7F7E">
      <w:pPr>
        <w:pStyle w:val="ListParagraph"/>
        <w:numPr>
          <w:ilvl w:val="0"/>
          <w:numId w:val="11"/>
        </w:numPr>
        <w:tabs>
          <w:tab w:val="left" w:pos="6804"/>
        </w:tabs>
        <w:rPr>
          <w:rFonts w:ascii="Arial" w:hAnsi="Arial" w:cs="Arial"/>
          <w:b/>
          <w:sz w:val="24"/>
          <w:szCs w:val="24"/>
        </w:rPr>
      </w:pPr>
      <w:r w:rsidRPr="00BF07B8">
        <w:rPr>
          <w:rFonts w:ascii="Arial" w:hAnsi="Arial" w:cs="Arial"/>
          <w:b/>
          <w:sz w:val="24"/>
          <w:szCs w:val="24"/>
        </w:rPr>
        <w:t>Matters for next Agenda</w:t>
      </w:r>
    </w:p>
    <w:p w14:paraId="155B5A1C" w14:textId="19C20D7D" w:rsidR="002111E1" w:rsidRDefault="002111E1" w:rsidP="002111E1">
      <w:pPr>
        <w:tabs>
          <w:tab w:val="left" w:pos="6804"/>
        </w:tabs>
        <w:rPr>
          <w:rFonts w:ascii="Arial" w:hAnsi="Arial" w:cs="Arial"/>
          <w:b/>
          <w:sz w:val="24"/>
          <w:szCs w:val="24"/>
        </w:rPr>
      </w:pPr>
    </w:p>
    <w:p w14:paraId="43CA3203" w14:textId="33D92766" w:rsidR="002111E1" w:rsidRDefault="002111E1" w:rsidP="002111E1">
      <w:pPr>
        <w:tabs>
          <w:tab w:val="left" w:pos="6804"/>
        </w:tabs>
        <w:rPr>
          <w:rFonts w:ascii="Arial" w:hAnsi="Arial" w:cs="Arial"/>
          <w:b/>
          <w:sz w:val="24"/>
          <w:szCs w:val="24"/>
        </w:rPr>
      </w:pPr>
      <w:r>
        <w:rPr>
          <w:rFonts w:ascii="Arial" w:hAnsi="Arial" w:cs="Arial"/>
          <w:sz w:val="24"/>
          <w:szCs w:val="24"/>
        </w:rPr>
        <w:t>Matters arising</w:t>
      </w:r>
      <w:r w:rsidR="00071CBF">
        <w:rPr>
          <w:rFonts w:ascii="Arial" w:hAnsi="Arial" w:cs="Arial"/>
          <w:sz w:val="24"/>
          <w:szCs w:val="24"/>
        </w:rPr>
        <w:t xml:space="preserve"> </w:t>
      </w:r>
    </w:p>
    <w:p w14:paraId="37D2D04E" w14:textId="77777777" w:rsidR="002111E1" w:rsidRPr="002111E1" w:rsidRDefault="002111E1" w:rsidP="002111E1">
      <w:pPr>
        <w:tabs>
          <w:tab w:val="left" w:pos="6804"/>
        </w:tabs>
        <w:rPr>
          <w:rFonts w:ascii="Arial" w:hAnsi="Arial" w:cs="Arial"/>
          <w:b/>
          <w:sz w:val="24"/>
          <w:szCs w:val="24"/>
        </w:rPr>
      </w:pPr>
    </w:p>
    <w:p w14:paraId="4ACFA83E" w14:textId="25E6417F" w:rsidR="00AF2115" w:rsidRPr="00BF07B8" w:rsidRDefault="00DC7B36" w:rsidP="00F40DF2">
      <w:pPr>
        <w:tabs>
          <w:tab w:val="left" w:pos="709"/>
          <w:tab w:val="left" w:pos="2990"/>
          <w:tab w:val="left" w:pos="6804"/>
        </w:tabs>
        <w:rPr>
          <w:rFonts w:ascii="Arial" w:hAnsi="Arial" w:cs="Arial"/>
          <w:sz w:val="24"/>
          <w:szCs w:val="24"/>
        </w:rPr>
      </w:pPr>
      <w:r w:rsidRPr="00BF07B8">
        <w:rPr>
          <w:rFonts w:ascii="Arial" w:hAnsi="Arial" w:cs="Arial"/>
          <w:b/>
          <w:sz w:val="24"/>
          <w:szCs w:val="24"/>
        </w:rPr>
        <w:t>Date of Next Meeting:</w:t>
      </w:r>
      <w:r w:rsidR="00E51C76" w:rsidRPr="00BF07B8">
        <w:rPr>
          <w:rFonts w:ascii="Arial" w:hAnsi="Arial" w:cs="Arial"/>
          <w:b/>
          <w:sz w:val="24"/>
          <w:szCs w:val="24"/>
        </w:rPr>
        <w:t xml:space="preserve"> </w:t>
      </w:r>
      <w:r w:rsidR="007B5AE9" w:rsidRPr="007B5AE9">
        <w:rPr>
          <w:rFonts w:ascii="Arial" w:hAnsi="Arial" w:cs="Arial"/>
          <w:b/>
          <w:sz w:val="24"/>
          <w:szCs w:val="24"/>
        </w:rPr>
        <w:t>6th September</w:t>
      </w:r>
    </w:p>
    <w:p w14:paraId="470EFE1C" w14:textId="0F8A7A68" w:rsidR="000E6FC9" w:rsidRPr="00277F0C" w:rsidRDefault="00B42CCA" w:rsidP="000E6FC9">
      <w:pPr>
        <w:tabs>
          <w:tab w:val="left" w:pos="709"/>
          <w:tab w:val="left" w:pos="2990"/>
          <w:tab w:val="left" w:pos="6804"/>
        </w:tabs>
        <w:rPr>
          <w:rFonts w:ascii="Arial" w:hAnsi="Arial" w:cs="Arial"/>
          <w:b/>
          <w:sz w:val="24"/>
          <w:szCs w:val="24"/>
        </w:rPr>
      </w:pPr>
      <w:r w:rsidRPr="00BF07B8">
        <w:rPr>
          <w:rFonts w:ascii="Arial" w:hAnsi="Arial" w:cs="Arial"/>
          <w:b/>
          <w:sz w:val="24"/>
          <w:szCs w:val="24"/>
        </w:rPr>
        <w:t xml:space="preserve">Dates of </w:t>
      </w:r>
      <w:r w:rsidR="00BD3F1B" w:rsidRPr="00BF07B8">
        <w:rPr>
          <w:rFonts w:ascii="Arial" w:hAnsi="Arial" w:cs="Arial"/>
          <w:b/>
          <w:sz w:val="24"/>
          <w:szCs w:val="24"/>
        </w:rPr>
        <w:t xml:space="preserve">Parish Council </w:t>
      </w:r>
      <w:r w:rsidRPr="00BF07B8">
        <w:rPr>
          <w:rFonts w:ascii="Arial" w:hAnsi="Arial" w:cs="Arial"/>
          <w:b/>
          <w:sz w:val="24"/>
          <w:szCs w:val="24"/>
        </w:rPr>
        <w:t xml:space="preserve">meetings in </w:t>
      </w:r>
      <w:r w:rsidR="001E325B" w:rsidRPr="00BF07B8">
        <w:rPr>
          <w:rFonts w:ascii="Arial" w:hAnsi="Arial" w:cs="Arial"/>
          <w:b/>
          <w:sz w:val="24"/>
          <w:szCs w:val="24"/>
        </w:rPr>
        <w:t>20</w:t>
      </w:r>
      <w:r w:rsidR="00DC7B36" w:rsidRPr="00BF07B8">
        <w:rPr>
          <w:rFonts w:ascii="Arial" w:hAnsi="Arial" w:cs="Arial"/>
          <w:b/>
          <w:sz w:val="24"/>
          <w:szCs w:val="24"/>
        </w:rPr>
        <w:t>2</w:t>
      </w:r>
      <w:r w:rsidR="00657D60">
        <w:rPr>
          <w:rFonts w:ascii="Arial" w:hAnsi="Arial" w:cs="Arial"/>
          <w:b/>
          <w:sz w:val="24"/>
          <w:szCs w:val="24"/>
        </w:rPr>
        <w:t>1</w:t>
      </w:r>
      <w:r w:rsidRPr="00BF07B8">
        <w:rPr>
          <w:rFonts w:ascii="Arial" w:hAnsi="Arial" w:cs="Arial"/>
          <w:b/>
          <w:sz w:val="24"/>
          <w:szCs w:val="24"/>
        </w:rPr>
        <w:t xml:space="preserve"> are</w:t>
      </w:r>
      <w:r w:rsidR="00277F0C">
        <w:rPr>
          <w:rFonts w:ascii="Arial" w:hAnsi="Arial" w:cs="Arial"/>
          <w:b/>
          <w:sz w:val="24"/>
          <w:szCs w:val="24"/>
        </w:rPr>
        <w:t>:</w:t>
      </w:r>
      <w:r w:rsidR="00657D60">
        <w:rPr>
          <w:rFonts w:ascii="Arial" w:hAnsi="Arial" w:cs="Arial"/>
          <w:b/>
          <w:sz w:val="24"/>
          <w:szCs w:val="24"/>
        </w:rPr>
        <w:t xml:space="preserve"> 2</w:t>
      </w:r>
      <w:r w:rsidR="00657D60" w:rsidRPr="00657D60">
        <w:rPr>
          <w:rFonts w:ascii="Arial" w:hAnsi="Arial" w:cs="Arial"/>
          <w:b/>
          <w:sz w:val="24"/>
          <w:szCs w:val="24"/>
          <w:vertAlign w:val="superscript"/>
        </w:rPr>
        <w:t>nd</w:t>
      </w:r>
      <w:r w:rsidR="00657D60">
        <w:rPr>
          <w:rFonts w:ascii="Arial" w:hAnsi="Arial" w:cs="Arial"/>
          <w:b/>
          <w:sz w:val="24"/>
          <w:szCs w:val="24"/>
        </w:rPr>
        <w:t xml:space="preserve"> August (planning), </w:t>
      </w:r>
      <w:bookmarkStart w:id="2" w:name="_Hlk75865616"/>
      <w:r w:rsidR="00657D60">
        <w:rPr>
          <w:rFonts w:ascii="Arial" w:hAnsi="Arial" w:cs="Arial"/>
          <w:b/>
          <w:sz w:val="24"/>
          <w:szCs w:val="24"/>
        </w:rPr>
        <w:t>6</w:t>
      </w:r>
      <w:r w:rsidR="00657D60" w:rsidRPr="00657D60">
        <w:rPr>
          <w:rFonts w:ascii="Arial" w:hAnsi="Arial" w:cs="Arial"/>
          <w:b/>
          <w:sz w:val="24"/>
          <w:szCs w:val="24"/>
          <w:vertAlign w:val="superscript"/>
        </w:rPr>
        <w:t>th</w:t>
      </w:r>
      <w:r w:rsidR="00657D60">
        <w:rPr>
          <w:rFonts w:ascii="Arial" w:hAnsi="Arial" w:cs="Arial"/>
          <w:b/>
          <w:sz w:val="24"/>
          <w:szCs w:val="24"/>
        </w:rPr>
        <w:t xml:space="preserve"> September</w:t>
      </w:r>
      <w:bookmarkEnd w:id="2"/>
      <w:r w:rsidR="00657D60">
        <w:rPr>
          <w:rFonts w:ascii="Arial" w:hAnsi="Arial" w:cs="Arial"/>
          <w:b/>
          <w:sz w:val="24"/>
          <w:szCs w:val="24"/>
        </w:rPr>
        <w:t>, 4</w:t>
      </w:r>
      <w:r w:rsidR="00657D60" w:rsidRPr="00657D60">
        <w:rPr>
          <w:rFonts w:ascii="Arial" w:hAnsi="Arial" w:cs="Arial"/>
          <w:b/>
          <w:sz w:val="24"/>
          <w:szCs w:val="24"/>
          <w:vertAlign w:val="superscript"/>
        </w:rPr>
        <w:t>th</w:t>
      </w:r>
      <w:r w:rsidR="00657D60">
        <w:rPr>
          <w:rFonts w:ascii="Arial" w:hAnsi="Arial" w:cs="Arial"/>
          <w:b/>
          <w:sz w:val="24"/>
          <w:szCs w:val="24"/>
        </w:rPr>
        <w:t xml:space="preserve"> October (planning), 1</w:t>
      </w:r>
      <w:r w:rsidR="00657D60" w:rsidRPr="00657D60">
        <w:rPr>
          <w:rFonts w:ascii="Arial" w:hAnsi="Arial" w:cs="Arial"/>
          <w:b/>
          <w:sz w:val="24"/>
          <w:szCs w:val="24"/>
          <w:vertAlign w:val="superscript"/>
        </w:rPr>
        <w:t>st</w:t>
      </w:r>
      <w:r w:rsidR="00657D60">
        <w:rPr>
          <w:rFonts w:ascii="Arial" w:hAnsi="Arial" w:cs="Arial"/>
          <w:b/>
          <w:sz w:val="24"/>
          <w:szCs w:val="24"/>
        </w:rPr>
        <w:t xml:space="preserve"> November, 6</w:t>
      </w:r>
      <w:r w:rsidR="00657D60" w:rsidRPr="00657D60">
        <w:rPr>
          <w:rFonts w:ascii="Arial" w:hAnsi="Arial" w:cs="Arial"/>
          <w:b/>
          <w:sz w:val="24"/>
          <w:szCs w:val="24"/>
          <w:vertAlign w:val="superscript"/>
        </w:rPr>
        <w:t>th</w:t>
      </w:r>
      <w:r w:rsidR="00657D60">
        <w:rPr>
          <w:rFonts w:ascii="Arial" w:hAnsi="Arial" w:cs="Arial"/>
          <w:b/>
          <w:sz w:val="24"/>
          <w:szCs w:val="24"/>
        </w:rPr>
        <w:t xml:space="preserve"> December (planning).</w:t>
      </w:r>
      <w:r w:rsidR="003A644A" w:rsidRPr="00BF07B8">
        <w:rPr>
          <w:rFonts w:ascii="Arial" w:hAnsi="Arial" w:cs="Arial"/>
          <w:b/>
          <w:sz w:val="24"/>
          <w:szCs w:val="24"/>
        </w:rPr>
        <w:t xml:space="preserve"> </w:t>
      </w:r>
      <w:r w:rsidR="00DC7B36" w:rsidRPr="00BF07B8">
        <w:rPr>
          <w:rFonts w:ascii="Calibri" w:hAnsi="Calibri" w:cs="Calibri"/>
          <w:sz w:val="24"/>
          <w:szCs w:val="24"/>
        </w:rPr>
        <w:t xml:space="preserve">  </w:t>
      </w:r>
    </w:p>
    <w:p w14:paraId="267B6E37" w14:textId="1943548A" w:rsidR="00AA2F45" w:rsidRPr="00BF07B8" w:rsidRDefault="00F40DF2" w:rsidP="005830E4">
      <w:pPr>
        <w:tabs>
          <w:tab w:val="left" w:pos="709"/>
          <w:tab w:val="left" w:pos="2990"/>
          <w:tab w:val="left" w:pos="6804"/>
        </w:tabs>
        <w:rPr>
          <w:rFonts w:ascii="Calibri" w:hAnsi="Calibri" w:cs="Calibri"/>
          <w:sz w:val="24"/>
          <w:szCs w:val="24"/>
        </w:rPr>
      </w:pPr>
      <w:r w:rsidRPr="00BF07B8">
        <w:rPr>
          <w:rFonts w:ascii="Arial" w:hAnsi="Arial" w:cs="Arial"/>
          <w:sz w:val="24"/>
          <w:szCs w:val="24"/>
        </w:rPr>
        <w:tab/>
      </w:r>
      <w:r w:rsidRPr="00BF07B8">
        <w:rPr>
          <w:rFonts w:ascii="Arial" w:hAnsi="Arial" w:cs="Arial"/>
          <w:sz w:val="24"/>
          <w:szCs w:val="24"/>
        </w:rPr>
        <w:tab/>
        <w:t xml:space="preserve"> </w:t>
      </w:r>
    </w:p>
    <w:p w14:paraId="11CE72F1" w14:textId="5DF09C7E" w:rsidR="00FC5426" w:rsidRPr="00BF07B8" w:rsidRDefault="00FC5426" w:rsidP="00701003">
      <w:pPr>
        <w:tabs>
          <w:tab w:val="left" w:pos="709"/>
          <w:tab w:val="left" w:pos="2990"/>
          <w:tab w:val="left" w:pos="6804"/>
        </w:tabs>
        <w:rPr>
          <w:rFonts w:ascii="Calibri" w:hAnsi="Calibri" w:cs="Calibri"/>
          <w:sz w:val="24"/>
          <w:szCs w:val="24"/>
        </w:rPr>
      </w:pPr>
    </w:p>
    <w:sectPr w:rsidR="00FC5426" w:rsidRPr="00BF07B8" w:rsidSect="00F40DF2">
      <w:headerReference w:type="even" r:id="rId7"/>
      <w:headerReference w:type="default" r:id="rId8"/>
      <w:footerReference w:type="even" r:id="rId9"/>
      <w:footerReference w:type="default" r:id="rId10"/>
      <w:headerReference w:type="first" r:id="rId11"/>
      <w:footerReference w:type="first" r:id="rId12"/>
      <w:pgSz w:w="11907" w:h="16840"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B6503" w14:textId="77777777" w:rsidR="00FD1E93" w:rsidRDefault="00FD1E93" w:rsidP="00C73699">
      <w:r>
        <w:separator/>
      </w:r>
    </w:p>
  </w:endnote>
  <w:endnote w:type="continuationSeparator" w:id="0">
    <w:p w14:paraId="07F9C358" w14:textId="77777777" w:rsidR="00FD1E93" w:rsidRDefault="00FD1E93" w:rsidP="00C7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0A13F" w14:textId="77777777" w:rsidR="00DB6891" w:rsidRDefault="00DB6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424B5" w14:textId="77777777" w:rsidR="00DB6891" w:rsidRDefault="00DB68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052D" w14:textId="77777777" w:rsidR="00DB6891" w:rsidRDefault="00DB6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4AA60" w14:textId="77777777" w:rsidR="00FD1E93" w:rsidRDefault="00FD1E93" w:rsidP="00C73699">
      <w:r>
        <w:separator/>
      </w:r>
    </w:p>
  </w:footnote>
  <w:footnote w:type="continuationSeparator" w:id="0">
    <w:p w14:paraId="6F8447F9" w14:textId="77777777" w:rsidR="00FD1E93" w:rsidRDefault="00FD1E93" w:rsidP="00C73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7F97F" w14:textId="3484250E" w:rsidR="00DB6891" w:rsidRDefault="000745B8">
    <w:pPr>
      <w:pStyle w:val="Header"/>
    </w:pPr>
    <w:r>
      <w:rPr>
        <w:noProof/>
      </w:rPr>
      <w:pict w14:anchorId="5EF693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40556" o:spid="_x0000_s2050" type="#_x0000_t136" style="position:absolute;margin-left:0;margin-top:0;width:527.05pt;height:210.8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06D8C" w14:textId="4A915D4F" w:rsidR="00DB6891" w:rsidRDefault="000745B8">
    <w:pPr>
      <w:pStyle w:val="Header"/>
    </w:pPr>
    <w:r>
      <w:rPr>
        <w:noProof/>
      </w:rPr>
      <w:pict w14:anchorId="7AD4A3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40557" o:spid="_x0000_s2051" type="#_x0000_t136" style="position:absolute;margin-left:0;margin-top:0;width:527.05pt;height:210.8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77723" w14:textId="6C139CC2" w:rsidR="00DB6891" w:rsidRDefault="000745B8">
    <w:pPr>
      <w:pStyle w:val="Header"/>
    </w:pPr>
    <w:r>
      <w:rPr>
        <w:noProof/>
      </w:rPr>
      <w:pict w14:anchorId="1006B3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40555" o:spid="_x0000_s2049" type="#_x0000_t136" style="position:absolute;margin-left:0;margin-top:0;width:527.05pt;height:210.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5637"/>
    <w:multiLevelType w:val="hybridMultilevel"/>
    <w:tmpl w:val="4238AB62"/>
    <w:lvl w:ilvl="0" w:tplc="936E53B6">
      <w:start w:val="1"/>
      <w:numFmt w:val="decimal"/>
      <w:lvlText w:val="%1."/>
      <w:lvlJc w:val="left"/>
      <w:pPr>
        <w:ind w:left="360" w:hanging="360"/>
      </w:pPr>
      <w:rPr>
        <w:rFonts w:ascii="Arial" w:eastAsia="Calibr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2234B5"/>
    <w:multiLevelType w:val="hybridMultilevel"/>
    <w:tmpl w:val="A1408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B37D9"/>
    <w:multiLevelType w:val="hybridMultilevel"/>
    <w:tmpl w:val="F2B24944"/>
    <w:lvl w:ilvl="0" w:tplc="44409766">
      <w:start w:val="1"/>
      <w:numFmt w:val="decimal"/>
      <w:lvlText w:val="%1."/>
      <w:lvlJc w:val="left"/>
      <w:pPr>
        <w:ind w:left="780" w:hanging="4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A1540B"/>
    <w:multiLevelType w:val="hybridMultilevel"/>
    <w:tmpl w:val="49D6F376"/>
    <w:lvl w:ilvl="0" w:tplc="8A0EE648">
      <w:start w:val="1"/>
      <w:numFmt w:val="decimal"/>
      <w:lvlText w:val="%1."/>
      <w:lvlJc w:val="left"/>
      <w:pPr>
        <w:ind w:left="780" w:hanging="4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32D5C"/>
    <w:multiLevelType w:val="multilevel"/>
    <w:tmpl w:val="A07E97A8"/>
    <w:lvl w:ilvl="0">
      <w:start w:val="10"/>
      <w:numFmt w:val="decimal"/>
      <w:lvlText w:val="%1."/>
      <w:lvlJc w:val="left"/>
      <w:pPr>
        <w:ind w:left="540" w:hanging="540"/>
      </w:pPr>
      <w:rPr>
        <w:rFonts w:hint="default"/>
      </w:rPr>
    </w:lvl>
    <w:lvl w:ilvl="1">
      <w:start w:val="1"/>
      <w:numFmt w:val="decimal"/>
      <w:lvlText w:val="%1.%2-"/>
      <w:lvlJc w:val="left"/>
      <w:pPr>
        <w:ind w:left="2215" w:hanging="72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565" w:hanging="108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915" w:hanging="144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2265" w:hanging="1800"/>
      </w:pPr>
      <w:rPr>
        <w:rFonts w:hint="default"/>
      </w:rPr>
    </w:lvl>
    <w:lvl w:ilvl="8">
      <w:start w:val="1"/>
      <w:numFmt w:val="decimal"/>
      <w:lvlText w:val="%1.%2-%3.%4.%5.%6.%7.%8.%9."/>
      <w:lvlJc w:val="left"/>
      <w:pPr>
        <w:ind w:left="14120" w:hanging="2160"/>
      </w:pPr>
      <w:rPr>
        <w:rFonts w:hint="default"/>
      </w:rPr>
    </w:lvl>
  </w:abstractNum>
  <w:abstractNum w:abstractNumId="5" w15:restartNumberingAfterBreak="0">
    <w:nsid w:val="1F564C58"/>
    <w:multiLevelType w:val="multilevel"/>
    <w:tmpl w:val="D64A6EEC"/>
    <w:lvl w:ilvl="0">
      <w:start w:val="8"/>
      <w:numFmt w:val="decimal"/>
      <w:lvlText w:val="%1."/>
      <w:lvlJc w:val="left"/>
      <w:pPr>
        <w:ind w:left="720" w:hanging="360"/>
      </w:pPr>
      <w:rPr>
        <w:rFonts w:hint="default"/>
        <w:b/>
      </w:rPr>
    </w:lvl>
    <w:lvl w:ilvl="1">
      <w:start w:val="1"/>
      <w:numFmt w:val="decimal"/>
      <w:isLgl/>
      <w:lvlText w:val="%1.%2"/>
      <w:lvlJc w:val="left"/>
      <w:pPr>
        <w:ind w:left="1495"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2C295316"/>
    <w:multiLevelType w:val="hybridMultilevel"/>
    <w:tmpl w:val="0B4A8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D13AB"/>
    <w:multiLevelType w:val="hybridMultilevel"/>
    <w:tmpl w:val="FD6A6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76DDA"/>
    <w:multiLevelType w:val="hybridMultilevel"/>
    <w:tmpl w:val="60146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227D5"/>
    <w:multiLevelType w:val="hybridMultilevel"/>
    <w:tmpl w:val="ECF4F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43237E"/>
    <w:multiLevelType w:val="hybridMultilevel"/>
    <w:tmpl w:val="A78E8758"/>
    <w:lvl w:ilvl="0" w:tplc="13A4E93E">
      <w:start w:val="1"/>
      <w:numFmt w:val="lowerRoman"/>
      <w:lvlText w:val="%1)"/>
      <w:lvlJc w:val="left"/>
      <w:pPr>
        <w:ind w:left="2215" w:hanging="720"/>
      </w:pPr>
      <w:rPr>
        <w:rFonts w:hint="default"/>
      </w:r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11" w15:restartNumberingAfterBreak="0">
    <w:nsid w:val="38A0088E"/>
    <w:multiLevelType w:val="multilevel"/>
    <w:tmpl w:val="53962C12"/>
    <w:lvl w:ilvl="0">
      <w:start w:val="8"/>
      <w:numFmt w:val="decimal"/>
      <w:lvlText w:val="%1."/>
      <w:lvlJc w:val="left"/>
      <w:pPr>
        <w:ind w:left="720" w:hanging="360"/>
      </w:pPr>
      <w:rPr>
        <w:rFonts w:hint="default"/>
        <w:b/>
      </w:rPr>
    </w:lvl>
    <w:lvl w:ilvl="1">
      <w:start w:val="1"/>
      <w:numFmt w:val="decimal"/>
      <w:isLgl/>
      <w:lvlText w:val="%1.%2"/>
      <w:lvlJc w:val="left"/>
      <w:pPr>
        <w:ind w:left="1495"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39CC08B2"/>
    <w:multiLevelType w:val="multilevel"/>
    <w:tmpl w:val="7D14DA0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bC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3" w15:restartNumberingAfterBreak="0">
    <w:nsid w:val="3B5A3AA9"/>
    <w:multiLevelType w:val="multilevel"/>
    <w:tmpl w:val="0B74C40A"/>
    <w:lvl w:ilvl="0">
      <w:start w:val="3"/>
      <w:numFmt w:val="decimal"/>
      <w:lvlText w:val="%1."/>
      <w:lvlJc w:val="left"/>
      <w:pPr>
        <w:ind w:left="928" w:hanging="360"/>
      </w:pPr>
      <w:rPr>
        <w:rFonts w:hint="default"/>
        <w:b/>
        <w:bCs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4" w15:restartNumberingAfterBreak="0">
    <w:nsid w:val="3EC96E62"/>
    <w:multiLevelType w:val="hybridMultilevel"/>
    <w:tmpl w:val="5F50F894"/>
    <w:lvl w:ilvl="0" w:tplc="11C29D70">
      <w:start w:val="5"/>
      <w:numFmt w:val="lowerRoman"/>
      <w:lvlText w:val="%1)"/>
      <w:lvlJc w:val="left"/>
      <w:pPr>
        <w:ind w:left="2215" w:hanging="720"/>
      </w:pPr>
      <w:rPr>
        <w:rFonts w:hint="default"/>
        <w:b/>
      </w:r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15" w15:restartNumberingAfterBreak="0">
    <w:nsid w:val="4618560D"/>
    <w:multiLevelType w:val="hybridMultilevel"/>
    <w:tmpl w:val="F8DE0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1E2FDA"/>
    <w:multiLevelType w:val="hybridMultilevel"/>
    <w:tmpl w:val="3BCA11BE"/>
    <w:lvl w:ilvl="0" w:tplc="C03A10B4">
      <w:start w:val="1"/>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4F642C"/>
    <w:multiLevelType w:val="hybridMultilevel"/>
    <w:tmpl w:val="8DDA7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58739C"/>
    <w:multiLevelType w:val="hybridMultilevel"/>
    <w:tmpl w:val="69929D08"/>
    <w:lvl w:ilvl="0" w:tplc="CE5E8178">
      <w:start w:val="1"/>
      <w:numFmt w:val="decimal"/>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92153D1"/>
    <w:multiLevelType w:val="multilevel"/>
    <w:tmpl w:val="C1A4237C"/>
    <w:lvl w:ilvl="0">
      <w:start w:val="15"/>
      <w:numFmt w:val="decimal"/>
      <w:lvlText w:val="%1."/>
      <w:lvlJc w:val="left"/>
      <w:pPr>
        <w:ind w:left="720" w:hanging="360"/>
      </w:pPr>
      <w:rPr>
        <w:rFonts w:hint="default"/>
        <w:b/>
      </w:rPr>
    </w:lvl>
    <w:lvl w:ilvl="1">
      <w:start w:val="2"/>
      <w:numFmt w:val="decimal"/>
      <w:isLgl/>
      <w:lvlText w:val="%1.%2"/>
      <w:lvlJc w:val="left"/>
      <w:pPr>
        <w:ind w:left="1413" w:hanging="420"/>
      </w:pPr>
      <w:rPr>
        <w:rFonts w:hint="default"/>
        <w:b/>
        <w:bCs/>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0" w15:restartNumberingAfterBreak="0">
    <w:nsid w:val="76A44A8B"/>
    <w:multiLevelType w:val="hybridMultilevel"/>
    <w:tmpl w:val="DD3CD234"/>
    <w:lvl w:ilvl="0" w:tplc="BBDC946E">
      <w:start w:val="1"/>
      <w:numFmt w:val="decimal"/>
      <w:lvlText w:val="%1."/>
      <w:lvlJc w:val="left"/>
      <w:pPr>
        <w:ind w:left="786" w:hanging="360"/>
      </w:pPr>
      <w:rPr>
        <w:rFonts w:ascii="Calibri" w:hAnsi="Calibri" w:cs="Arial" w:hint="default"/>
        <w:b/>
        <w:color w:val="auto"/>
        <w:sz w:val="22"/>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3"/>
  </w:num>
  <w:num w:numId="3">
    <w:abstractNumId w:val="2"/>
  </w:num>
  <w:num w:numId="4">
    <w:abstractNumId w:val="9"/>
  </w:num>
  <w:num w:numId="5">
    <w:abstractNumId w:val="1"/>
  </w:num>
  <w:num w:numId="6">
    <w:abstractNumId w:val="15"/>
  </w:num>
  <w:num w:numId="7">
    <w:abstractNumId w:val="6"/>
  </w:num>
  <w:num w:numId="8">
    <w:abstractNumId w:val="13"/>
  </w:num>
  <w:num w:numId="9">
    <w:abstractNumId w:val="7"/>
  </w:num>
  <w:num w:numId="10">
    <w:abstractNumId w:val="8"/>
  </w:num>
  <w:num w:numId="11">
    <w:abstractNumId w:val="11"/>
  </w:num>
  <w:num w:numId="12">
    <w:abstractNumId w:val="5"/>
  </w:num>
  <w:num w:numId="13">
    <w:abstractNumId w:val="17"/>
  </w:num>
  <w:num w:numId="14">
    <w:abstractNumId w:val="0"/>
  </w:num>
  <w:num w:numId="15">
    <w:abstractNumId w:val="20"/>
  </w:num>
  <w:num w:numId="16">
    <w:abstractNumId w:val="12"/>
  </w:num>
  <w:num w:numId="17">
    <w:abstractNumId w:val="19"/>
  </w:num>
  <w:num w:numId="18">
    <w:abstractNumId w:val="18"/>
  </w:num>
  <w:num w:numId="19">
    <w:abstractNumId w:val="10"/>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1C"/>
    <w:rsid w:val="00004E15"/>
    <w:rsid w:val="00005685"/>
    <w:rsid w:val="00015A56"/>
    <w:rsid w:val="00021DBE"/>
    <w:rsid w:val="00024A10"/>
    <w:rsid w:val="00025A28"/>
    <w:rsid w:val="00025B99"/>
    <w:rsid w:val="00026CA4"/>
    <w:rsid w:val="000315CD"/>
    <w:rsid w:val="000331CA"/>
    <w:rsid w:val="000334E1"/>
    <w:rsid w:val="0003393F"/>
    <w:rsid w:val="00036E6A"/>
    <w:rsid w:val="00041BE3"/>
    <w:rsid w:val="00042BC1"/>
    <w:rsid w:val="000436FA"/>
    <w:rsid w:val="00045051"/>
    <w:rsid w:val="00047934"/>
    <w:rsid w:val="00047F12"/>
    <w:rsid w:val="00052CD0"/>
    <w:rsid w:val="00054FAA"/>
    <w:rsid w:val="00055CFE"/>
    <w:rsid w:val="000621C5"/>
    <w:rsid w:val="000658EC"/>
    <w:rsid w:val="00067D5C"/>
    <w:rsid w:val="000710F0"/>
    <w:rsid w:val="00071698"/>
    <w:rsid w:val="00071CBF"/>
    <w:rsid w:val="0007265F"/>
    <w:rsid w:val="0007365D"/>
    <w:rsid w:val="000745B8"/>
    <w:rsid w:val="0008343F"/>
    <w:rsid w:val="00084A72"/>
    <w:rsid w:val="00085541"/>
    <w:rsid w:val="000872F0"/>
    <w:rsid w:val="0009192C"/>
    <w:rsid w:val="00092E81"/>
    <w:rsid w:val="00096197"/>
    <w:rsid w:val="0009759A"/>
    <w:rsid w:val="000A1E1A"/>
    <w:rsid w:val="000A2F89"/>
    <w:rsid w:val="000A38FF"/>
    <w:rsid w:val="000A633C"/>
    <w:rsid w:val="000B7CAE"/>
    <w:rsid w:val="000C222F"/>
    <w:rsid w:val="000C48CD"/>
    <w:rsid w:val="000C72D4"/>
    <w:rsid w:val="000D1212"/>
    <w:rsid w:val="000D3DAA"/>
    <w:rsid w:val="000D4547"/>
    <w:rsid w:val="000D4A96"/>
    <w:rsid w:val="000D6431"/>
    <w:rsid w:val="000E0C62"/>
    <w:rsid w:val="000E2B06"/>
    <w:rsid w:val="000E3445"/>
    <w:rsid w:val="000E6FC9"/>
    <w:rsid w:val="000F0E81"/>
    <w:rsid w:val="00101735"/>
    <w:rsid w:val="001046FF"/>
    <w:rsid w:val="00104C4A"/>
    <w:rsid w:val="00106D34"/>
    <w:rsid w:val="001109F0"/>
    <w:rsid w:val="00111D06"/>
    <w:rsid w:val="00120001"/>
    <w:rsid w:val="00120606"/>
    <w:rsid w:val="00121F86"/>
    <w:rsid w:val="001231E5"/>
    <w:rsid w:val="00123B5C"/>
    <w:rsid w:val="00123D0C"/>
    <w:rsid w:val="00126338"/>
    <w:rsid w:val="0012651B"/>
    <w:rsid w:val="00127E0F"/>
    <w:rsid w:val="00134090"/>
    <w:rsid w:val="001341D7"/>
    <w:rsid w:val="00134722"/>
    <w:rsid w:val="00134E02"/>
    <w:rsid w:val="001370CA"/>
    <w:rsid w:val="00137ADA"/>
    <w:rsid w:val="00141B5B"/>
    <w:rsid w:val="00142F2C"/>
    <w:rsid w:val="0014414B"/>
    <w:rsid w:val="00147BF1"/>
    <w:rsid w:val="001516DE"/>
    <w:rsid w:val="00156A1E"/>
    <w:rsid w:val="00156C99"/>
    <w:rsid w:val="00160AE8"/>
    <w:rsid w:val="0016169C"/>
    <w:rsid w:val="00164945"/>
    <w:rsid w:val="0016758F"/>
    <w:rsid w:val="001703A1"/>
    <w:rsid w:val="00170C09"/>
    <w:rsid w:val="001710CA"/>
    <w:rsid w:val="00172727"/>
    <w:rsid w:val="0017400B"/>
    <w:rsid w:val="00175AB5"/>
    <w:rsid w:val="00183281"/>
    <w:rsid w:val="00183B44"/>
    <w:rsid w:val="0018543B"/>
    <w:rsid w:val="001868DD"/>
    <w:rsid w:val="00187B1C"/>
    <w:rsid w:val="00192578"/>
    <w:rsid w:val="001941CA"/>
    <w:rsid w:val="00196C42"/>
    <w:rsid w:val="001A0A22"/>
    <w:rsid w:val="001A5476"/>
    <w:rsid w:val="001B6759"/>
    <w:rsid w:val="001B6BC4"/>
    <w:rsid w:val="001C4718"/>
    <w:rsid w:val="001C6101"/>
    <w:rsid w:val="001C6775"/>
    <w:rsid w:val="001D0A3C"/>
    <w:rsid w:val="001D104D"/>
    <w:rsid w:val="001D1E5F"/>
    <w:rsid w:val="001D355C"/>
    <w:rsid w:val="001D4DBF"/>
    <w:rsid w:val="001D612A"/>
    <w:rsid w:val="001E0028"/>
    <w:rsid w:val="001E1D69"/>
    <w:rsid w:val="001E325B"/>
    <w:rsid w:val="001E4176"/>
    <w:rsid w:val="001E6B5B"/>
    <w:rsid w:val="001E752B"/>
    <w:rsid w:val="001F0EA4"/>
    <w:rsid w:val="001F1B72"/>
    <w:rsid w:val="001F1F06"/>
    <w:rsid w:val="001F247D"/>
    <w:rsid w:val="001F2F79"/>
    <w:rsid w:val="0020262F"/>
    <w:rsid w:val="0020718C"/>
    <w:rsid w:val="00210681"/>
    <w:rsid w:val="002111E1"/>
    <w:rsid w:val="00211333"/>
    <w:rsid w:val="002143AA"/>
    <w:rsid w:val="00214C93"/>
    <w:rsid w:val="002150CD"/>
    <w:rsid w:val="00215867"/>
    <w:rsid w:val="00216AA5"/>
    <w:rsid w:val="002249E6"/>
    <w:rsid w:val="00227535"/>
    <w:rsid w:val="00231076"/>
    <w:rsid w:val="00236652"/>
    <w:rsid w:val="0023674A"/>
    <w:rsid w:val="00236A0E"/>
    <w:rsid w:val="00246FC5"/>
    <w:rsid w:val="00252F6F"/>
    <w:rsid w:val="0025430D"/>
    <w:rsid w:val="00267F2A"/>
    <w:rsid w:val="0027030E"/>
    <w:rsid w:val="00274DC5"/>
    <w:rsid w:val="0027540E"/>
    <w:rsid w:val="00276CD3"/>
    <w:rsid w:val="00277F0C"/>
    <w:rsid w:val="00280708"/>
    <w:rsid w:val="00281111"/>
    <w:rsid w:val="002832AB"/>
    <w:rsid w:val="0028339F"/>
    <w:rsid w:val="00286609"/>
    <w:rsid w:val="00290B8B"/>
    <w:rsid w:val="00296763"/>
    <w:rsid w:val="002A3171"/>
    <w:rsid w:val="002A5AF6"/>
    <w:rsid w:val="002A5B17"/>
    <w:rsid w:val="002B29BA"/>
    <w:rsid w:val="002B2EC8"/>
    <w:rsid w:val="002B5AAE"/>
    <w:rsid w:val="002C1373"/>
    <w:rsid w:val="002C6F27"/>
    <w:rsid w:val="002D0C7A"/>
    <w:rsid w:val="002D461F"/>
    <w:rsid w:val="002D5961"/>
    <w:rsid w:val="002D6799"/>
    <w:rsid w:val="002E0C60"/>
    <w:rsid w:val="002E42BC"/>
    <w:rsid w:val="002E44B0"/>
    <w:rsid w:val="002E4A21"/>
    <w:rsid w:val="002E5556"/>
    <w:rsid w:val="002E5764"/>
    <w:rsid w:val="002F5314"/>
    <w:rsid w:val="00301A7F"/>
    <w:rsid w:val="003020C1"/>
    <w:rsid w:val="003026A7"/>
    <w:rsid w:val="00302F1D"/>
    <w:rsid w:val="00304458"/>
    <w:rsid w:val="0030475D"/>
    <w:rsid w:val="00305E27"/>
    <w:rsid w:val="00306E77"/>
    <w:rsid w:val="00306F8E"/>
    <w:rsid w:val="00310046"/>
    <w:rsid w:val="00311DC8"/>
    <w:rsid w:val="00312BDC"/>
    <w:rsid w:val="00315408"/>
    <w:rsid w:val="00316DDD"/>
    <w:rsid w:val="00323DEE"/>
    <w:rsid w:val="00324936"/>
    <w:rsid w:val="0033133E"/>
    <w:rsid w:val="00333669"/>
    <w:rsid w:val="00337749"/>
    <w:rsid w:val="00340918"/>
    <w:rsid w:val="003441FA"/>
    <w:rsid w:val="00345BD2"/>
    <w:rsid w:val="003575B0"/>
    <w:rsid w:val="00357CC8"/>
    <w:rsid w:val="00360262"/>
    <w:rsid w:val="00366923"/>
    <w:rsid w:val="003717FE"/>
    <w:rsid w:val="00373D8B"/>
    <w:rsid w:val="0037437B"/>
    <w:rsid w:val="00374D6D"/>
    <w:rsid w:val="00383D87"/>
    <w:rsid w:val="00387960"/>
    <w:rsid w:val="003906A5"/>
    <w:rsid w:val="003932A0"/>
    <w:rsid w:val="0039330F"/>
    <w:rsid w:val="00394D20"/>
    <w:rsid w:val="003A20B0"/>
    <w:rsid w:val="003A644A"/>
    <w:rsid w:val="003B124A"/>
    <w:rsid w:val="003B221F"/>
    <w:rsid w:val="003B3074"/>
    <w:rsid w:val="003C5F99"/>
    <w:rsid w:val="003D2E21"/>
    <w:rsid w:val="003D2EDA"/>
    <w:rsid w:val="003E0A5B"/>
    <w:rsid w:val="003E3E73"/>
    <w:rsid w:val="003E637C"/>
    <w:rsid w:val="003E792C"/>
    <w:rsid w:val="003F5511"/>
    <w:rsid w:val="003F67E1"/>
    <w:rsid w:val="00405B5D"/>
    <w:rsid w:val="004100E1"/>
    <w:rsid w:val="00412F45"/>
    <w:rsid w:val="00420ABB"/>
    <w:rsid w:val="0042272B"/>
    <w:rsid w:val="004254C0"/>
    <w:rsid w:val="00433AD2"/>
    <w:rsid w:val="004418A8"/>
    <w:rsid w:val="00441E2B"/>
    <w:rsid w:val="00445926"/>
    <w:rsid w:val="00447847"/>
    <w:rsid w:val="00450BF7"/>
    <w:rsid w:val="00450E4A"/>
    <w:rsid w:val="004517DD"/>
    <w:rsid w:val="00463E69"/>
    <w:rsid w:val="00464C44"/>
    <w:rsid w:val="00472231"/>
    <w:rsid w:val="004757B0"/>
    <w:rsid w:val="004759A3"/>
    <w:rsid w:val="00477C3A"/>
    <w:rsid w:val="004814F0"/>
    <w:rsid w:val="0048197F"/>
    <w:rsid w:val="00484217"/>
    <w:rsid w:val="004844B1"/>
    <w:rsid w:val="004852A4"/>
    <w:rsid w:val="00485B39"/>
    <w:rsid w:val="0049033F"/>
    <w:rsid w:val="00492595"/>
    <w:rsid w:val="00492BB2"/>
    <w:rsid w:val="00493B7A"/>
    <w:rsid w:val="00494B2C"/>
    <w:rsid w:val="00495209"/>
    <w:rsid w:val="00496867"/>
    <w:rsid w:val="004A0199"/>
    <w:rsid w:val="004A641D"/>
    <w:rsid w:val="004B132B"/>
    <w:rsid w:val="004B4A08"/>
    <w:rsid w:val="004B77A0"/>
    <w:rsid w:val="004C5394"/>
    <w:rsid w:val="004C5CD1"/>
    <w:rsid w:val="004D0691"/>
    <w:rsid w:val="004D10D6"/>
    <w:rsid w:val="004D222C"/>
    <w:rsid w:val="004D4B13"/>
    <w:rsid w:val="004D5241"/>
    <w:rsid w:val="004D6BD3"/>
    <w:rsid w:val="004D70A9"/>
    <w:rsid w:val="004D7FD6"/>
    <w:rsid w:val="004E0471"/>
    <w:rsid w:val="004E60BC"/>
    <w:rsid w:val="004E796D"/>
    <w:rsid w:val="004F3D55"/>
    <w:rsid w:val="004F5AA7"/>
    <w:rsid w:val="005012B8"/>
    <w:rsid w:val="0050349F"/>
    <w:rsid w:val="00507841"/>
    <w:rsid w:val="0051751A"/>
    <w:rsid w:val="00522AF1"/>
    <w:rsid w:val="00523AF9"/>
    <w:rsid w:val="00525EAE"/>
    <w:rsid w:val="00526668"/>
    <w:rsid w:val="005318CF"/>
    <w:rsid w:val="00532538"/>
    <w:rsid w:val="00535C3A"/>
    <w:rsid w:val="0053651A"/>
    <w:rsid w:val="00553769"/>
    <w:rsid w:val="005578E1"/>
    <w:rsid w:val="005613D7"/>
    <w:rsid w:val="00561662"/>
    <w:rsid w:val="0056227F"/>
    <w:rsid w:val="00562404"/>
    <w:rsid w:val="00567F32"/>
    <w:rsid w:val="00571B41"/>
    <w:rsid w:val="00573145"/>
    <w:rsid w:val="005741B4"/>
    <w:rsid w:val="005773F2"/>
    <w:rsid w:val="005830E4"/>
    <w:rsid w:val="0058376F"/>
    <w:rsid w:val="0059106A"/>
    <w:rsid w:val="00593902"/>
    <w:rsid w:val="005978C7"/>
    <w:rsid w:val="005A3241"/>
    <w:rsid w:val="005A363B"/>
    <w:rsid w:val="005A56DA"/>
    <w:rsid w:val="005A6698"/>
    <w:rsid w:val="005A7754"/>
    <w:rsid w:val="005B0F02"/>
    <w:rsid w:val="005B30B0"/>
    <w:rsid w:val="005B544A"/>
    <w:rsid w:val="005C502C"/>
    <w:rsid w:val="005C7E6A"/>
    <w:rsid w:val="005D005C"/>
    <w:rsid w:val="005D3A3E"/>
    <w:rsid w:val="005D4B69"/>
    <w:rsid w:val="005D5421"/>
    <w:rsid w:val="005E0863"/>
    <w:rsid w:val="005E13A9"/>
    <w:rsid w:val="005F04F4"/>
    <w:rsid w:val="005F3282"/>
    <w:rsid w:val="005F5CDB"/>
    <w:rsid w:val="00605735"/>
    <w:rsid w:val="006144C1"/>
    <w:rsid w:val="006165EE"/>
    <w:rsid w:val="006166BF"/>
    <w:rsid w:val="00622587"/>
    <w:rsid w:val="00622E23"/>
    <w:rsid w:val="00635654"/>
    <w:rsid w:val="006369F7"/>
    <w:rsid w:val="00636B4F"/>
    <w:rsid w:val="0064607E"/>
    <w:rsid w:val="0064786A"/>
    <w:rsid w:val="0064799F"/>
    <w:rsid w:val="0065227D"/>
    <w:rsid w:val="00652652"/>
    <w:rsid w:val="0065281D"/>
    <w:rsid w:val="00652892"/>
    <w:rsid w:val="006546C5"/>
    <w:rsid w:val="0065705C"/>
    <w:rsid w:val="00657D60"/>
    <w:rsid w:val="006639FE"/>
    <w:rsid w:val="0066618D"/>
    <w:rsid w:val="00670F2B"/>
    <w:rsid w:val="006733CD"/>
    <w:rsid w:val="00673C08"/>
    <w:rsid w:val="00674710"/>
    <w:rsid w:val="006758AE"/>
    <w:rsid w:val="00683263"/>
    <w:rsid w:val="0068698A"/>
    <w:rsid w:val="00693997"/>
    <w:rsid w:val="006950C8"/>
    <w:rsid w:val="006960DC"/>
    <w:rsid w:val="00697222"/>
    <w:rsid w:val="006A6144"/>
    <w:rsid w:val="006B0208"/>
    <w:rsid w:val="006B1203"/>
    <w:rsid w:val="006C4D40"/>
    <w:rsid w:val="006C7B3D"/>
    <w:rsid w:val="006D1D51"/>
    <w:rsid w:val="006D21F3"/>
    <w:rsid w:val="006E0801"/>
    <w:rsid w:val="006E1154"/>
    <w:rsid w:val="006E3AC6"/>
    <w:rsid w:val="006E4BB9"/>
    <w:rsid w:val="006E613E"/>
    <w:rsid w:val="006E78E7"/>
    <w:rsid w:val="006F2EDC"/>
    <w:rsid w:val="006F7912"/>
    <w:rsid w:val="00700135"/>
    <w:rsid w:val="00701003"/>
    <w:rsid w:val="00704336"/>
    <w:rsid w:val="00714B87"/>
    <w:rsid w:val="0071571A"/>
    <w:rsid w:val="00716781"/>
    <w:rsid w:val="00723D14"/>
    <w:rsid w:val="007258E0"/>
    <w:rsid w:val="00726AB0"/>
    <w:rsid w:val="00727005"/>
    <w:rsid w:val="0073185B"/>
    <w:rsid w:val="00731F30"/>
    <w:rsid w:val="0073439F"/>
    <w:rsid w:val="00735850"/>
    <w:rsid w:val="00737A57"/>
    <w:rsid w:val="00741C06"/>
    <w:rsid w:val="0074409C"/>
    <w:rsid w:val="007522CA"/>
    <w:rsid w:val="00755A2E"/>
    <w:rsid w:val="00761A0D"/>
    <w:rsid w:val="00762C6B"/>
    <w:rsid w:val="00765456"/>
    <w:rsid w:val="00767610"/>
    <w:rsid w:val="00771645"/>
    <w:rsid w:val="0077529B"/>
    <w:rsid w:val="007756C3"/>
    <w:rsid w:val="007779DA"/>
    <w:rsid w:val="00777DE7"/>
    <w:rsid w:val="00783607"/>
    <w:rsid w:val="0079190E"/>
    <w:rsid w:val="007943AD"/>
    <w:rsid w:val="007947C9"/>
    <w:rsid w:val="00796AFB"/>
    <w:rsid w:val="007A26AD"/>
    <w:rsid w:val="007A3486"/>
    <w:rsid w:val="007A6C9B"/>
    <w:rsid w:val="007A7BDE"/>
    <w:rsid w:val="007B2653"/>
    <w:rsid w:val="007B335B"/>
    <w:rsid w:val="007B5AE9"/>
    <w:rsid w:val="007B64B6"/>
    <w:rsid w:val="007C50CF"/>
    <w:rsid w:val="007C7A64"/>
    <w:rsid w:val="007D3FFA"/>
    <w:rsid w:val="007E0AA2"/>
    <w:rsid w:val="007E65E7"/>
    <w:rsid w:val="007E7017"/>
    <w:rsid w:val="007E71E1"/>
    <w:rsid w:val="007F42A2"/>
    <w:rsid w:val="007F52B1"/>
    <w:rsid w:val="007F6E5D"/>
    <w:rsid w:val="00802478"/>
    <w:rsid w:val="00806B8E"/>
    <w:rsid w:val="00810312"/>
    <w:rsid w:val="008104E5"/>
    <w:rsid w:val="00812029"/>
    <w:rsid w:val="00815597"/>
    <w:rsid w:val="00823887"/>
    <w:rsid w:val="00824EB7"/>
    <w:rsid w:val="0082611A"/>
    <w:rsid w:val="00826D0F"/>
    <w:rsid w:val="0083180E"/>
    <w:rsid w:val="0083279A"/>
    <w:rsid w:val="008331DD"/>
    <w:rsid w:val="00833FDE"/>
    <w:rsid w:val="00834222"/>
    <w:rsid w:val="00834AF1"/>
    <w:rsid w:val="00834C38"/>
    <w:rsid w:val="0083556E"/>
    <w:rsid w:val="00837690"/>
    <w:rsid w:val="00837F5E"/>
    <w:rsid w:val="00840AE6"/>
    <w:rsid w:val="00843268"/>
    <w:rsid w:val="00855401"/>
    <w:rsid w:val="008573DB"/>
    <w:rsid w:val="00861155"/>
    <w:rsid w:val="00863575"/>
    <w:rsid w:val="0086714D"/>
    <w:rsid w:val="0087595D"/>
    <w:rsid w:val="00880CFB"/>
    <w:rsid w:val="008874F6"/>
    <w:rsid w:val="00887734"/>
    <w:rsid w:val="008904AB"/>
    <w:rsid w:val="00890B45"/>
    <w:rsid w:val="00893C7C"/>
    <w:rsid w:val="00895347"/>
    <w:rsid w:val="00896543"/>
    <w:rsid w:val="008A271E"/>
    <w:rsid w:val="008A63EC"/>
    <w:rsid w:val="008A720F"/>
    <w:rsid w:val="008A7975"/>
    <w:rsid w:val="008B0D2D"/>
    <w:rsid w:val="008B1A29"/>
    <w:rsid w:val="008B2518"/>
    <w:rsid w:val="008B4527"/>
    <w:rsid w:val="008C4198"/>
    <w:rsid w:val="008C74B1"/>
    <w:rsid w:val="008D2497"/>
    <w:rsid w:val="008D4955"/>
    <w:rsid w:val="008D548C"/>
    <w:rsid w:val="008D5F9B"/>
    <w:rsid w:val="008D7249"/>
    <w:rsid w:val="008D7E22"/>
    <w:rsid w:val="008E4D34"/>
    <w:rsid w:val="008E573C"/>
    <w:rsid w:val="008E7072"/>
    <w:rsid w:val="008F2394"/>
    <w:rsid w:val="008F360E"/>
    <w:rsid w:val="008F3DAF"/>
    <w:rsid w:val="008F6432"/>
    <w:rsid w:val="0092668F"/>
    <w:rsid w:val="00926D65"/>
    <w:rsid w:val="0092721A"/>
    <w:rsid w:val="00927BD9"/>
    <w:rsid w:val="00931DB9"/>
    <w:rsid w:val="00933F18"/>
    <w:rsid w:val="00940224"/>
    <w:rsid w:val="009421EF"/>
    <w:rsid w:val="0094500A"/>
    <w:rsid w:val="00950CD9"/>
    <w:rsid w:val="009561D4"/>
    <w:rsid w:val="009607E1"/>
    <w:rsid w:val="00970C60"/>
    <w:rsid w:val="00974663"/>
    <w:rsid w:val="00980B35"/>
    <w:rsid w:val="0098321B"/>
    <w:rsid w:val="009839D9"/>
    <w:rsid w:val="00984775"/>
    <w:rsid w:val="009A1AE1"/>
    <w:rsid w:val="009A69EF"/>
    <w:rsid w:val="009B5324"/>
    <w:rsid w:val="009B5BE0"/>
    <w:rsid w:val="009C241C"/>
    <w:rsid w:val="009C7A3F"/>
    <w:rsid w:val="009D3597"/>
    <w:rsid w:val="009D3F72"/>
    <w:rsid w:val="009D45E0"/>
    <w:rsid w:val="009D58A8"/>
    <w:rsid w:val="009E61EB"/>
    <w:rsid w:val="009E6F26"/>
    <w:rsid w:val="009F5970"/>
    <w:rsid w:val="009F658B"/>
    <w:rsid w:val="009F755A"/>
    <w:rsid w:val="00A0275C"/>
    <w:rsid w:val="00A02FF9"/>
    <w:rsid w:val="00A03E49"/>
    <w:rsid w:val="00A0629D"/>
    <w:rsid w:val="00A14BB8"/>
    <w:rsid w:val="00A14E10"/>
    <w:rsid w:val="00A168E2"/>
    <w:rsid w:val="00A20BDD"/>
    <w:rsid w:val="00A21213"/>
    <w:rsid w:val="00A237A7"/>
    <w:rsid w:val="00A30DC1"/>
    <w:rsid w:val="00A31FEC"/>
    <w:rsid w:val="00A33FAD"/>
    <w:rsid w:val="00A367EF"/>
    <w:rsid w:val="00A4360F"/>
    <w:rsid w:val="00A501E7"/>
    <w:rsid w:val="00A5314E"/>
    <w:rsid w:val="00A53ED5"/>
    <w:rsid w:val="00A544C3"/>
    <w:rsid w:val="00A55286"/>
    <w:rsid w:val="00A66614"/>
    <w:rsid w:val="00A71407"/>
    <w:rsid w:val="00A7265B"/>
    <w:rsid w:val="00A72CCC"/>
    <w:rsid w:val="00A75CDF"/>
    <w:rsid w:val="00A822F8"/>
    <w:rsid w:val="00A8777E"/>
    <w:rsid w:val="00A9119B"/>
    <w:rsid w:val="00A92E1A"/>
    <w:rsid w:val="00A94AEF"/>
    <w:rsid w:val="00A9509E"/>
    <w:rsid w:val="00AA1CCC"/>
    <w:rsid w:val="00AA2F45"/>
    <w:rsid w:val="00AA3771"/>
    <w:rsid w:val="00AB2218"/>
    <w:rsid w:val="00AB3894"/>
    <w:rsid w:val="00AB3E39"/>
    <w:rsid w:val="00AB4CB2"/>
    <w:rsid w:val="00AB5FF3"/>
    <w:rsid w:val="00AB6CC5"/>
    <w:rsid w:val="00AC178C"/>
    <w:rsid w:val="00AC782E"/>
    <w:rsid w:val="00AD69B9"/>
    <w:rsid w:val="00AD75B8"/>
    <w:rsid w:val="00AE0038"/>
    <w:rsid w:val="00AE7F0D"/>
    <w:rsid w:val="00AF2115"/>
    <w:rsid w:val="00AF5502"/>
    <w:rsid w:val="00AF556F"/>
    <w:rsid w:val="00AF560B"/>
    <w:rsid w:val="00B11608"/>
    <w:rsid w:val="00B22914"/>
    <w:rsid w:val="00B2337C"/>
    <w:rsid w:val="00B26658"/>
    <w:rsid w:val="00B32C61"/>
    <w:rsid w:val="00B33C8C"/>
    <w:rsid w:val="00B36FED"/>
    <w:rsid w:val="00B37070"/>
    <w:rsid w:val="00B378F2"/>
    <w:rsid w:val="00B42CCA"/>
    <w:rsid w:val="00B42EFE"/>
    <w:rsid w:val="00B4485B"/>
    <w:rsid w:val="00B4717B"/>
    <w:rsid w:val="00B500C0"/>
    <w:rsid w:val="00B5048A"/>
    <w:rsid w:val="00B535A9"/>
    <w:rsid w:val="00B56531"/>
    <w:rsid w:val="00B56ACD"/>
    <w:rsid w:val="00B62AD8"/>
    <w:rsid w:val="00B643BF"/>
    <w:rsid w:val="00B66AED"/>
    <w:rsid w:val="00B712A5"/>
    <w:rsid w:val="00B73574"/>
    <w:rsid w:val="00B73E9F"/>
    <w:rsid w:val="00B75155"/>
    <w:rsid w:val="00B754C7"/>
    <w:rsid w:val="00B77522"/>
    <w:rsid w:val="00B80044"/>
    <w:rsid w:val="00B80528"/>
    <w:rsid w:val="00B81980"/>
    <w:rsid w:val="00B86107"/>
    <w:rsid w:val="00B86157"/>
    <w:rsid w:val="00B9092C"/>
    <w:rsid w:val="00B90D3C"/>
    <w:rsid w:val="00B960D3"/>
    <w:rsid w:val="00B9712B"/>
    <w:rsid w:val="00B973B8"/>
    <w:rsid w:val="00BA3575"/>
    <w:rsid w:val="00BB368F"/>
    <w:rsid w:val="00BC0090"/>
    <w:rsid w:val="00BC1486"/>
    <w:rsid w:val="00BC3D72"/>
    <w:rsid w:val="00BC6120"/>
    <w:rsid w:val="00BC6D7C"/>
    <w:rsid w:val="00BD1B69"/>
    <w:rsid w:val="00BD2947"/>
    <w:rsid w:val="00BD2B5F"/>
    <w:rsid w:val="00BD3088"/>
    <w:rsid w:val="00BD3F1B"/>
    <w:rsid w:val="00BD5AD3"/>
    <w:rsid w:val="00BD5CDD"/>
    <w:rsid w:val="00BD7E63"/>
    <w:rsid w:val="00BE1573"/>
    <w:rsid w:val="00BE4EFC"/>
    <w:rsid w:val="00BE536B"/>
    <w:rsid w:val="00BE5B55"/>
    <w:rsid w:val="00BE5EBB"/>
    <w:rsid w:val="00BE6913"/>
    <w:rsid w:val="00BF07B8"/>
    <w:rsid w:val="00BF46F2"/>
    <w:rsid w:val="00BF5570"/>
    <w:rsid w:val="00C02A38"/>
    <w:rsid w:val="00C047AD"/>
    <w:rsid w:val="00C0733A"/>
    <w:rsid w:val="00C11893"/>
    <w:rsid w:val="00C13926"/>
    <w:rsid w:val="00C22E85"/>
    <w:rsid w:val="00C241EA"/>
    <w:rsid w:val="00C273F7"/>
    <w:rsid w:val="00C30E93"/>
    <w:rsid w:val="00C31128"/>
    <w:rsid w:val="00C35510"/>
    <w:rsid w:val="00C378FB"/>
    <w:rsid w:val="00C40D6A"/>
    <w:rsid w:val="00C45202"/>
    <w:rsid w:val="00C45BEC"/>
    <w:rsid w:val="00C45CBC"/>
    <w:rsid w:val="00C47297"/>
    <w:rsid w:val="00C47D95"/>
    <w:rsid w:val="00C53F09"/>
    <w:rsid w:val="00C61F18"/>
    <w:rsid w:val="00C65981"/>
    <w:rsid w:val="00C71A8A"/>
    <w:rsid w:val="00C7319E"/>
    <w:rsid w:val="00C73699"/>
    <w:rsid w:val="00C759B5"/>
    <w:rsid w:val="00C765A1"/>
    <w:rsid w:val="00C815AD"/>
    <w:rsid w:val="00C82B8F"/>
    <w:rsid w:val="00C83A0B"/>
    <w:rsid w:val="00C83FDD"/>
    <w:rsid w:val="00C84D88"/>
    <w:rsid w:val="00C8519D"/>
    <w:rsid w:val="00C85880"/>
    <w:rsid w:val="00C9484D"/>
    <w:rsid w:val="00C95CCF"/>
    <w:rsid w:val="00CA1DFD"/>
    <w:rsid w:val="00CA4BDB"/>
    <w:rsid w:val="00CB09CA"/>
    <w:rsid w:val="00CC7495"/>
    <w:rsid w:val="00CD1995"/>
    <w:rsid w:val="00CD750E"/>
    <w:rsid w:val="00CE1F02"/>
    <w:rsid w:val="00CF07FA"/>
    <w:rsid w:val="00CF1247"/>
    <w:rsid w:val="00CF3696"/>
    <w:rsid w:val="00D0210E"/>
    <w:rsid w:val="00D03DF2"/>
    <w:rsid w:val="00D04D2C"/>
    <w:rsid w:val="00D05A8B"/>
    <w:rsid w:val="00D06361"/>
    <w:rsid w:val="00D06AEE"/>
    <w:rsid w:val="00D121D4"/>
    <w:rsid w:val="00D14EBD"/>
    <w:rsid w:val="00D1688D"/>
    <w:rsid w:val="00D16C15"/>
    <w:rsid w:val="00D16E2D"/>
    <w:rsid w:val="00D2210B"/>
    <w:rsid w:val="00D23111"/>
    <w:rsid w:val="00D231BE"/>
    <w:rsid w:val="00D23D6C"/>
    <w:rsid w:val="00D271CB"/>
    <w:rsid w:val="00D31939"/>
    <w:rsid w:val="00D3537D"/>
    <w:rsid w:val="00D415D2"/>
    <w:rsid w:val="00D46B25"/>
    <w:rsid w:val="00D47740"/>
    <w:rsid w:val="00D63ED5"/>
    <w:rsid w:val="00D64F21"/>
    <w:rsid w:val="00D65E03"/>
    <w:rsid w:val="00D6760B"/>
    <w:rsid w:val="00D752C7"/>
    <w:rsid w:val="00D808A8"/>
    <w:rsid w:val="00D83D1B"/>
    <w:rsid w:val="00D92AD3"/>
    <w:rsid w:val="00D96693"/>
    <w:rsid w:val="00DA085A"/>
    <w:rsid w:val="00DA2561"/>
    <w:rsid w:val="00DA6439"/>
    <w:rsid w:val="00DA6D08"/>
    <w:rsid w:val="00DA767E"/>
    <w:rsid w:val="00DB16B4"/>
    <w:rsid w:val="00DB1E6C"/>
    <w:rsid w:val="00DB48F6"/>
    <w:rsid w:val="00DB510E"/>
    <w:rsid w:val="00DB514F"/>
    <w:rsid w:val="00DB6891"/>
    <w:rsid w:val="00DC6144"/>
    <w:rsid w:val="00DC7B36"/>
    <w:rsid w:val="00DD033F"/>
    <w:rsid w:val="00DD410A"/>
    <w:rsid w:val="00DD487E"/>
    <w:rsid w:val="00DD4BEE"/>
    <w:rsid w:val="00DE0084"/>
    <w:rsid w:val="00DE0F3A"/>
    <w:rsid w:val="00DE66E0"/>
    <w:rsid w:val="00DE7F7E"/>
    <w:rsid w:val="00DF003E"/>
    <w:rsid w:val="00DF0AC5"/>
    <w:rsid w:val="00DF3D9A"/>
    <w:rsid w:val="00DF6E29"/>
    <w:rsid w:val="00DF776B"/>
    <w:rsid w:val="00E04851"/>
    <w:rsid w:val="00E05AA7"/>
    <w:rsid w:val="00E109E3"/>
    <w:rsid w:val="00E13264"/>
    <w:rsid w:val="00E1420D"/>
    <w:rsid w:val="00E14714"/>
    <w:rsid w:val="00E2445F"/>
    <w:rsid w:val="00E306D7"/>
    <w:rsid w:val="00E3257C"/>
    <w:rsid w:val="00E335E4"/>
    <w:rsid w:val="00E33873"/>
    <w:rsid w:val="00E34CAE"/>
    <w:rsid w:val="00E35B7B"/>
    <w:rsid w:val="00E42242"/>
    <w:rsid w:val="00E42F29"/>
    <w:rsid w:val="00E51C76"/>
    <w:rsid w:val="00E51F52"/>
    <w:rsid w:val="00E61D60"/>
    <w:rsid w:val="00E61D6E"/>
    <w:rsid w:val="00E64D97"/>
    <w:rsid w:val="00E7003C"/>
    <w:rsid w:val="00E72FBC"/>
    <w:rsid w:val="00E75010"/>
    <w:rsid w:val="00E7677A"/>
    <w:rsid w:val="00E76B33"/>
    <w:rsid w:val="00E805ED"/>
    <w:rsid w:val="00E81315"/>
    <w:rsid w:val="00E83407"/>
    <w:rsid w:val="00E85EA9"/>
    <w:rsid w:val="00EA0198"/>
    <w:rsid w:val="00EA1307"/>
    <w:rsid w:val="00EA62CA"/>
    <w:rsid w:val="00EA7A14"/>
    <w:rsid w:val="00EB3B45"/>
    <w:rsid w:val="00EB41F5"/>
    <w:rsid w:val="00EB468F"/>
    <w:rsid w:val="00EB75C9"/>
    <w:rsid w:val="00EC21DD"/>
    <w:rsid w:val="00EC2435"/>
    <w:rsid w:val="00EC675B"/>
    <w:rsid w:val="00EC68ED"/>
    <w:rsid w:val="00EC70B8"/>
    <w:rsid w:val="00ED0861"/>
    <w:rsid w:val="00ED2CB9"/>
    <w:rsid w:val="00ED58F4"/>
    <w:rsid w:val="00ED5B8C"/>
    <w:rsid w:val="00ED75AC"/>
    <w:rsid w:val="00EE07E9"/>
    <w:rsid w:val="00EE2C5E"/>
    <w:rsid w:val="00EE42DC"/>
    <w:rsid w:val="00EE4758"/>
    <w:rsid w:val="00EE4CC4"/>
    <w:rsid w:val="00EE7C73"/>
    <w:rsid w:val="00EF1B35"/>
    <w:rsid w:val="00EF31CF"/>
    <w:rsid w:val="00EF4936"/>
    <w:rsid w:val="00EF4BBB"/>
    <w:rsid w:val="00F05913"/>
    <w:rsid w:val="00F11BE7"/>
    <w:rsid w:val="00F22BB9"/>
    <w:rsid w:val="00F27503"/>
    <w:rsid w:val="00F32BEB"/>
    <w:rsid w:val="00F34822"/>
    <w:rsid w:val="00F37300"/>
    <w:rsid w:val="00F40A9F"/>
    <w:rsid w:val="00F40D9F"/>
    <w:rsid w:val="00F40DF2"/>
    <w:rsid w:val="00F45B30"/>
    <w:rsid w:val="00F5027D"/>
    <w:rsid w:val="00F50DE8"/>
    <w:rsid w:val="00F537B8"/>
    <w:rsid w:val="00F56440"/>
    <w:rsid w:val="00F63A48"/>
    <w:rsid w:val="00F651D7"/>
    <w:rsid w:val="00F72DEC"/>
    <w:rsid w:val="00F7513F"/>
    <w:rsid w:val="00F7537D"/>
    <w:rsid w:val="00F771E1"/>
    <w:rsid w:val="00F820C6"/>
    <w:rsid w:val="00F867C1"/>
    <w:rsid w:val="00F86BEF"/>
    <w:rsid w:val="00F915B9"/>
    <w:rsid w:val="00F93613"/>
    <w:rsid w:val="00F9736F"/>
    <w:rsid w:val="00F97853"/>
    <w:rsid w:val="00FB29E3"/>
    <w:rsid w:val="00FB6156"/>
    <w:rsid w:val="00FB61BE"/>
    <w:rsid w:val="00FC2A84"/>
    <w:rsid w:val="00FC3CB9"/>
    <w:rsid w:val="00FC5426"/>
    <w:rsid w:val="00FC5CAE"/>
    <w:rsid w:val="00FD055B"/>
    <w:rsid w:val="00FD1E93"/>
    <w:rsid w:val="00FD2219"/>
    <w:rsid w:val="00FE148A"/>
    <w:rsid w:val="00FE1D17"/>
    <w:rsid w:val="00FE2B28"/>
    <w:rsid w:val="00FE45B7"/>
    <w:rsid w:val="00FE779E"/>
    <w:rsid w:val="00FF07B1"/>
    <w:rsid w:val="00FF447D"/>
    <w:rsid w:val="00FF56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45D9519"/>
  <w15:docId w15:val="{90610495-A738-4727-A78B-43A600A7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2">
    <w:name w:val="heading 2"/>
    <w:basedOn w:val="Normal"/>
    <w:next w:val="Normal"/>
    <w:link w:val="Heading2Char"/>
    <w:qFormat/>
    <w:rsid w:val="00121F86"/>
    <w:pPr>
      <w:keepNext/>
      <w:outlineLvl w:val="1"/>
    </w:pPr>
    <w:rPr>
      <w:rFonts w:ascii="Garamond" w:hAnsi="Garamond"/>
      <w:b/>
      <w:smallCaps/>
      <w:kern w:val="1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4"/>
    </w:rPr>
  </w:style>
  <w:style w:type="paragraph" w:styleId="BodyText2">
    <w:name w:val="Body Text 2"/>
    <w:basedOn w:val="Normal"/>
    <w:pPr>
      <w:jc w:val="center"/>
    </w:pPr>
    <w:rPr>
      <w:b/>
      <w:bCs/>
      <w:sz w:val="28"/>
    </w:rPr>
  </w:style>
  <w:style w:type="paragraph" w:styleId="BalloonText">
    <w:name w:val="Balloon Text"/>
    <w:basedOn w:val="Normal"/>
    <w:semiHidden/>
    <w:rsid w:val="00445926"/>
    <w:rPr>
      <w:rFonts w:ascii="Tahoma" w:hAnsi="Tahoma" w:cs="Tahoma"/>
      <w:sz w:val="16"/>
      <w:szCs w:val="16"/>
    </w:rPr>
  </w:style>
  <w:style w:type="character" w:customStyle="1" w:styleId="Heading2Char">
    <w:name w:val="Heading 2 Char"/>
    <w:link w:val="Heading2"/>
    <w:rsid w:val="00121F86"/>
    <w:rPr>
      <w:rFonts w:ascii="Garamond" w:hAnsi="Garamond"/>
      <w:b/>
      <w:smallCaps/>
      <w:kern w:val="16"/>
      <w:sz w:val="28"/>
      <w:szCs w:val="24"/>
      <w:lang w:eastAsia="en-US"/>
    </w:rPr>
  </w:style>
  <w:style w:type="paragraph" w:styleId="PlainText">
    <w:name w:val="Plain Text"/>
    <w:basedOn w:val="Normal"/>
    <w:link w:val="PlainTextChar"/>
    <w:semiHidden/>
    <w:rsid w:val="00121F86"/>
    <w:rPr>
      <w:rFonts w:ascii="Courier New" w:hAnsi="Courier New" w:cs="Courier New"/>
      <w:lang w:val="en-US"/>
    </w:rPr>
  </w:style>
  <w:style w:type="character" w:customStyle="1" w:styleId="PlainTextChar">
    <w:name w:val="Plain Text Char"/>
    <w:link w:val="PlainText"/>
    <w:semiHidden/>
    <w:rsid w:val="00121F86"/>
    <w:rPr>
      <w:rFonts w:ascii="Courier New" w:hAnsi="Courier New" w:cs="Courier New"/>
      <w:lang w:val="en-US" w:eastAsia="en-US"/>
    </w:rPr>
  </w:style>
  <w:style w:type="character" w:styleId="Hyperlink">
    <w:name w:val="Hyperlink"/>
    <w:uiPriority w:val="99"/>
    <w:unhideWhenUsed/>
    <w:rsid w:val="00A33FAD"/>
    <w:rPr>
      <w:color w:val="0000FF"/>
      <w:u w:val="single"/>
    </w:rPr>
  </w:style>
  <w:style w:type="paragraph" w:styleId="NoSpacing">
    <w:name w:val="No Spacing"/>
    <w:rsid w:val="009561D4"/>
    <w:pPr>
      <w:suppressAutoHyphens/>
      <w:autoSpaceDN w:val="0"/>
      <w:textAlignment w:val="baseline"/>
    </w:pPr>
    <w:rPr>
      <w:rFonts w:ascii="Calibri" w:eastAsia="Calibri" w:hAnsi="Calibri"/>
      <w:sz w:val="22"/>
      <w:szCs w:val="22"/>
      <w:lang w:eastAsia="en-US"/>
    </w:rPr>
  </w:style>
  <w:style w:type="table" w:styleId="TableGrid">
    <w:name w:val="Table Grid"/>
    <w:basedOn w:val="TableNormal"/>
    <w:uiPriority w:val="59"/>
    <w:rsid w:val="005F0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4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1">
    <w:name w:val="Reference1"/>
    <w:basedOn w:val="Normal"/>
    <w:rsid w:val="008E7072"/>
    <w:pPr>
      <w:spacing w:line="280" w:lineRule="exact"/>
    </w:pPr>
    <w:rPr>
      <w:rFonts w:ascii="Arial" w:hAnsi="Arial" w:cs="Arial"/>
      <w:sz w:val="16"/>
      <w:szCs w:val="16"/>
    </w:rPr>
  </w:style>
  <w:style w:type="paragraph" w:styleId="ListParagraph">
    <w:name w:val="List Paragraph"/>
    <w:basedOn w:val="Normal"/>
    <w:uiPriority w:val="34"/>
    <w:qFormat/>
    <w:rsid w:val="00E51F52"/>
    <w:pPr>
      <w:ind w:left="720"/>
      <w:contextualSpacing/>
    </w:pPr>
  </w:style>
  <w:style w:type="paragraph" w:styleId="Header">
    <w:name w:val="header"/>
    <w:basedOn w:val="Normal"/>
    <w:link w:val="HeaderChar"/>
    <w:uiPriority w:val="99"/>
    <w:unhideWhenUsed/>
    <w:rsid w:val="00C73699"/>
    <w:pPr>
      <w:tabs>
        <w:tab w:val="center" w:pos="4320"/>
        <w:tab w:val="right" w:pos="8640"/>
      </w:tabs>
    </w:pPr>
  </w:style>
  <w:style w:type="character" w:customStyle="1" w:styleId="HeaderChar">
    <w:name w:val="Header Char"/>
    <w:basedOn w:val="DefaultParagraphFont"/>
    <w:link w:val="Header"/>
    <w:uiPriority w:val="99"/>
    <w:rsid w:val="00C73699"/>
    <w:rPr>
      <w:lang w:eastAsia="en-US"/>
    </w:rPr>
  </w:style>
  <w:style w:type="paragraph" w:styleId="Footer">
    <w:name w:val="footer"/>
    <w:basedOn w:val="Normal"/>
    <w:link w:val="FooterChar"/>
    <w:uiPriority w:val="99"/>
    <w:unhideWhenUsed/>
    <w:rsid w:val="00C73699"/>
    <w:pPr>
      <w:tabs>
        <w:tab w:val="center" w:pos="4320"/>
        <w:tab w:val="right" w:pos="8640"/>
      </w:tabs>
    </w:pPr>
  </w:style>
  <w:style w:type="character" w:customStyle="1" w:styleId="FooterChar">
    <w:name w:val="Footer Char"/>
    <w:basedOn w:val="DefaultParagraphFont"/>
    <w:link w:val="Footer"/>
    <w:uiPriority w:val="99"/>
    <w:rsid w:val="00C73699"/>
    <w:rPr>
      <w:lang w:eastAsia="en-US"/>
    </w:rPr>
  </w:style>
  <w:style w:type="character" w:styleId="FollowedHyperlink">
    <w:name w:val="FollowedHyperlink"/>
    <w:basedOn w:val="DefaultParagraphFont"/>
    <w:uiPriority w:val="99"/>
    <w:semiHidden/>
    <w:unhideWhenUsed/>
    <w:rsid w:val="00F56440"/>
    <w:rPr>
      <w:color w:val="800080" w:themeColor="followedHyperlink"/>
      <w:u w:val="single"/>
    </w:rPr>
  </w:style>
  <w:style w:type="table" w:customStyle="1" w:styleId="TableGrid1">
    <w:name w:val="Table Grid1"/>
    <w:basedOn w:val="TableNormal"/>
    <w:next w:val="TableGrid"/>
    <w:uiPriority w:val="59"/>
    <w:rsid w:val="0070013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detailsstatus">
    <w:name w:val="casedetailsstatus"/>
    <w:basedOn w:val="DefaultParagraphFont"/>
    <w:rsid w:val="00433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7201">
      <w:bodyDiv w:val="1"/>
      <w:marLeft w:val="0"/>
      <w:marRight w:val="0"/>
      <w:marTop w:val="0"/>
      <w:marBottom w:val="0"/>
      <w:divBdr>
        <w:top w:val="none" w:sz="0" w:space="0" w:color="auto"/>
        <w:left w:val="none" w:sz="0" w:space="0" w:color="auto"/>
        <w:bottom w:val="none" w:sz="0" w:space="0" w:color="auto"/>
        <w:right w:val="none" w:sz="0" w:space="0" w:color="auto"/>
      </w:divBdr>
    </w:div>
    <w:div w:id="62259919">
      <w:bodyDiv w:val="1"/>
      <w:marLeft w:val="0"/>
      <w:marRight w:val="0"/>
      <w:marTop w:val="0"/>
      <w:marBottom w:val="0"/>
      <w:divBdr>
        <w:top w:val="none" w:sz="0" w:space="0" w:color="auto"/>
        <w:left w:val="none" w:sz="0" w:space="0" w:color="auto"/>
        <w:bottom w:val="none" w:sz="0" w:space="0" w:color="auto"/>
        <w:right w:val="none" w:sz="0" w:space="0" w:color="auto"/>
      </w:divBdr>
    </w:div>
    <w:div w:id="83034606">
      <w:bodyDiv w:val="1"/>
      <w:marLeft w:val="0"/>
      <w:marRight w:val="0"/>
      <w:marTop w:val="0"/>
      <w:marBottom w:val="0"/>
      <w:divBdr>
        <w:top w:val="none" w:sz="0" w:space="0" w:color="auto"/>
        <w:left w:val="none" w:sz="0" w:space="0" w:color="auto"/>
        <w:bottom w:val="none" w:sz="0" w:space="0" w:color="auto"/>
        <w:right w:val="none" w:sz="0" w:space="0" w:color="auto"/>
      </w:divBdr>
      <w:divsChild>
        <w:div w:id="523175674">
          <w:marLeft w:val="0"/>
          <w:marRight w:val="0"/>
          <w:marTop w:val="0"/>
          <w:marBottom w:val="0"/>
          <w:divBdr>
            <w:top w:val="none" w:sz="0" w:space="0" w:color="auto"/>
            <w:left w:val="none" w:sz="0" w:space="0" w:color="auto"/>
            <w:bottom w:val="none" w:sz="0" w:space="0" w:color="auto"/>
            <w:right w:val="none" w:sz="0" w:space="0" w:color="auto"/>
          </w:divBdr>
        </w:div>
        <w:div w:id="816995755">
          <w:marLeft w:val="0"/>
          <w:marRight w:val="0"/>
          <w:marTop w:val="0"/>
          <w:marBottom w:val="0"/>
          <w:divBdr>
            <w:top w:val="none" w:sz="0" w:space="0" w:color="auto"/>
            <w:left w:val="none" w:sz="0" w:space="0" w:color="auto"/>
            <w:bottom w:val="none" w:sz="0" w:space="0" w:color="auto"/>
            <w:right w:val="none" w:sz="0" w:space="0" w:color="auto"/>
          </w:divBdr>
        </w:div>
        <w:div w:id="2070766139">
          <w:marLeft w:val="0"/>
          <w:marRight w:val="0"/>
          <w:marTop w:val="0"/>
          <w:marBottom w:val="0"/>
          <w:divBdr>
            <w:top w:val="none" w:sz="0" w:space="0" w:color="auto"/>
            <w:left w:val="none" w:sz="0" w:space="0" w:color="auto"/>
            <w:bottom w:val="none" w:sz="0" w:space="0" w:color="auto"/>
            <w:right w:val="none" w:sz="0" w:space="0" w:color="auto"/>
          </w:divBdr>
        </w:div>
        <w:div w:id="367609666">
          <w:marLeft w:val="0"/>
          <w:marRight w:val="0"/>
          <w:marTop w:val="0"/>
          <w:marBottom w:val="0"/>
          <w:divBdr>
            <w:top w:val="none" w:sz="0" w:space="0" w:color="auto"/>
            <w:left w:val="none" w:sz="0" w:space="0" w:color="auto"/>
            <w:bottom w:val="none" w:sz="0" w:space="0" w:color="auto"/>
            <w:right w:val="none" w:sz="0" w:space="0" w:color="auto"/>
          </w:divBdr>
        </w:div>
        <w:div w:id="1287735374">
          <w:marLeft w:val="0"/>
          <w:marRight w:val="0"/>
          <w:marTop w:val="0"/>
          <w:marBottom w:val="0"/>
          <w:divBdr>
            <w:top w:val="none" w:sz="0" w:space="0" w:color="auto"/>
            <w:left w:val="none" w:sz="0" w:space="0" w:color="auto"/>
            <w:bottom w:val="none" w:sz="0" w:space="0" w:color="auto"/>
            <w:right w:val="none" w:sz="0" w:space="0" w:color="auto"/>
          </w:divBdr>
        </w:div>
        <w:div w:id="1740906159">
          <w:marLeft w:val="0"/>
          <w:marRight w:val="0"/>
          <w:marTop w:val="0"/>
          <w:marBottom w:val="0"/>
          <w:divBdr>
            <w:top w:val="none" w:sz="0" w:space="0" w:color="auto"/>
            <w:left w:val="none" w:sz="0" w:space="0" w:color="auto"/>
            <w:bottom w:val="none" w:sz="0" w:space="0" w:color="auto"/>
            <w:right w:val="none" w:sz="0" w:space="0" w:color="auto"/>
          </w:divBdr>
        </w:div>
        <w:div w:id="1057626309">
          <w:marLeft w:val="0"/>
          <w:marRight w:val="0"/>
          <w:marTop w:val="0"/>
          <w:marBottom w:val="0"/>
          <w:divBdr>
            <w:top w:val="none" w:sz="0" w:space="0" w:color="auto"/>
            <w:left w:val="none" w:sz="0" w:space="0" w:color="auto"/>
            <w:bottom w:val="none" w:sz="0" w:space="0" w:color="auto"/>
            <w:right w:val="none" w:sz="0" w:space="0" w:color="auto"/>
          </w:divBdr>
        </w:div>
        <w:div w:id="1499270158">
          <w:marLeft w:val="0"/>
          <w:marRight w:val="0"/>
          <w:marTop w:val="0"/>
          <w:marBottom w:val="0"/>
          <w:divBdr>
            <w:top w:val="none" w:sz="0" w:space="0" w:color="auto"/>
            <w:left w:val="none" w:sz="0" w:space="0" w:color="auto"/>
            <w:bottom w:val="none" w:sz="0" w:space="0" w:color="auto"/>
            <w:right w:val="none" w:sz="0" w:space="0" w:color="auto"/>
          </w:divBdr>
        </w:div>
      </w:divsChild>
    </w:div>
    <w:div w:id="147602501">
      <w:bodyDiv w:val="1"/>
      <w:marLeft w:val="0"/>
      <w:marRight w:val="0"/>
      <w:marTop w:val="0"/>
      <w:marBottom w:val="0"/>
      <w:divBdr>
        <w:top w:val="none" w:sz="0" w:space="0" w:color="auto"/>
        <w:left w:val="none" w:sz="0" w:space="0" w:color="auto"/>
        <w:bottom w:val="none" w:sz="0" w:space="0" w:color="auto"/>
        <w:right w:val="none" w:sz="0" w:space="0" w:color="auto"/>
      </w:divBdr>
    </w:div>
    <w:div w:id="226645291">
      <w:bodyDiv w:val="1"/>
      <w:marLeft w:val="0"/>
      <w:marRight w:val="0"/>
      <w:marTop w:val="0"/>
      <w:marBottom w:val="0"/>
      <w:divBdr>
        <w:top w:val="none" w:sz="0" w:space="0" w:color="auto"/>
        <w:left w:val="none" w:sz="0" w:space="0" w:color="auto"/>
        <w:bottom w:val="none" w:sz="0" w:space="0" w:color="auto"/>
        <w:right w:val="none" w:sz="0" w:space="0" w:color="auto"/>
      </w:divBdr>
      <w:divsChild>
        <w:div w:id="1991329954">
          <w:marLeft w:val="-115"/>
          <w:marRight w:val="0"/>
          <w:marTop w:val="0"/>
          <w:marBottom w:val="0"/>
          <w:divBdr>
            <w:top w:val="none" w:sz="0" w:space="0" w:color="auto"/>
            <w:left w:val="none" w:sz="0" w:space="0" w:color="auto"/>
            <w:bottom w:val="none" w:sz="0" w:space="0" w:color="auto"/>
            <w:right w:val="none" w:sz="0" w:space="0" w:color="auto"/>
          </w:divBdr>
        </w:div>
      </w:divsChild>
    </w:div>
    <w:div w:id="238488599">
      <w:bodyDiv w:val="1"/>
      <w:marLeft w:val="0"/>
      <w:marRight w:val="0"/>
      <w:marTop w:val="0"/>
      <w:marBottom w:val="0"/>
      <w:divBdr>
        <w:top w:val="none" w:sz="0" w:space="0" w:color="auto"/>
        <w:left w:val="none" w:sz="0" w:space="0" w:color="auto"/>
        <w:bottom w:val="none" w:sz="0" w:space="0" w:color="auto"/>
        <w:right w:val="none" w:sz="0" w:space="0" w:color="auto"/>
      </w:divBdr>
    </w:div>
    <w:div w:id="241988597">
      <w:bodyDiv w:val="1"/>
      <w:marLeft w:val="0"/>
      <w:marRight w:val="0"/>
      <w:marTop w:val="0"/>
      <w:marBottom w:val="0"/>
      <w:divBdr>
        <w:top w:val="none" w:sz="0" w:space="0" w:color="auto"/>
        <w:left w:val="none" w:sz="0" w:space="0" w:color="auto"/>
        <w:bottom w:val="none" w:sz="0" w:space="0" w:color="auto"/>
        <w:right w:val="none" w:sz="0" w:space="0" w:color="auto"/>
      </w:divBdr>
    </w:div>
    <w:div w:id="255751095">
      <w:bodyDiv w:val="1"/>
      <w:marLeft w:val="0"/>
      <w:marRight w:val="0"/>
      <w:marTop w:val="0"/>
      <w:marBottom w:val="0"/>
      <w:divBdr>
        <w:top w:val="none" w:sz="0" w:space="0" w:color="auto"/>
        <w:left w:val="none" w:sz="0" w:space="0" w:color="auto"/>
        <w:bottom w:val="none" w:sz="0" w:space="0" w:color="auto"/>
        <w:right w:val="none" w:sz="0" w:space="0" w:color="auto"/>
      </w:divBdr>
    </w:div>
    <w:div w:id="426315059">
      <w:bodyDiv w:val="1"/>
      <w:marLeft w:val="0"/>
      <w:marRight w:val="0"/>
      <w:marTop w:val="0"/>
      <w:marBottom w:val="0"/>
      <w:divBdr>
        <w:top w:val="none" w:sz="0" w:space="0" w:color="auto"/>
        <w:left w:val="none" w:sz="0" w:space="0" w:color="auto"/>
        <w:bottom w:val="none" w:sz="0" w:space="0" w:color="auto"/>
        <w:right w:val="none" w:sz="0" w:space="0" w:color="auto"/>
      </w:divBdr>
    </w:div>
    <w:div w:id="493421353">
      <w:bodyDiv w:val="1"/>
      <w:marLeft w:val="0"/>
      <w:marRight w:val="0"/>
      <w:marTop w:val="0"/>
      <w:marBottom w:val="0"/>
      <w:divBdr>
        <w:top w:val="none" w:sz="0" w:space="0" w:color="auto"/>
        <w:left w:val="none" w:sz="0" w:space="0" w:color="auto"/>
        <w:bottom w:val="none" w:sz="0" w:space="0" w:color="auto"/>
        <w:right w:val="none" w:sz="0" w:space="0" w:color="auto"/>
      </w:divBdr>
    </w:div>
    <w:div w:id="591007425">
      <w:bodyDiv w:val="1"/>
      <w:marLeft w:val="0"/>
      <w:marRight w:val="0"/>
      <w:marTop w:val="0"/>
      <w:marBottom w:val="0"/>
      <w:divBdr>
        <w:top w:val="none" w:sz="0" w:space="0" w:color="auto"/>
        <w:left w:val="none" w:sz="0" w:space="0" w:color="auto"/>
        <w:bottom w:val="none" w:sz="0" w:space="0" w:color="auto"/>
        <w:right w:val="none" w:sz="0" w:space="0" w:color="auto"/>
      </w:divBdr>
    </w:div>
    <w:div w:id="603268492">
      <w:bodyDiv w:val="1"/>
      <w:marLeft w:val="0"/>
      <w:marRight w:val="0"/>
      <w:marTop w:val="0"/>
      <w:marBottom w:val="0"/>
      <w:divBdr>
        <w:top w:val="none" w:sz="0" w:space="0" w:color="auto"/>
        <w:left w:val="none" w:sz="0" w:space="0" w:color="auto"/>
        <w:bottom w:val="none" w:sz="0" w:space="0" w:color="auto"/>
        <w:right w:val="none" w:sz="0" w:space="0" w:color="auto"/>
      </w:divBdr>
      <w:divsChild>
        <w:div w:id="1807892539">
          <w:marLeft w:val="-115"/>
          <w:marRight w:val="0"/>
          <w:marTop w:val="0"/>
          <w:marBottom w:val="0"/>
          <w:divBdr>
            <w:top w:val="none" w:sz="0" w:space="0" w:color="auto"/>
            <w:left w:val="none" w:sz="0" w:space="0" w:color="auto"/>
            <w:bottom w:val="none" w:sz="0" w:space="0" w:color="auto"/>
            <w:right w:val="none" w:sz="0" w:space="0" w:color="auto"/>
          </w:divBdr>
        </w:div>
      </w:divsChild>
    </w:div>
    <w:div w:id="697121521">
      <w:bodyDiv w:val="1"/>
      <w:marLeft w:val="0"/>
      <w:marRight w:val="0"/>
      <w:marTop w:val="0"/>
      <w:marBottom w:val="0"/>
      <w:divBdr>
        <w:top w:val="none" w:sz="0" w:space="0" w:color="auto"/>
        <w:left w:val="none" w:sz="0" w:space="0" w:color="auto"/>
        <w:bottom w:val="none" w:sz="0" w:space="0" w:color="auto"/>
        <w:right w:val="none" w:sz="0" w:space="0" w:color="auto"/>
      </w:divBdr>
    </w:div>
    <w:div w:id="770470816">
      <w:bodyDiv w:val="1"/>
      <w:marLeft w:val="0"/>
      <w:marRight w:val="0"/>
      <w:marTop w:val="0"/>
      <w:marBottom w:val="0"/>
      <w:divBdr>
        <w:top w:val="none" w:sz="0" w:space="0" w:color="auto"/>
        <w:left w:val="none" w:sz="0" w:space="0" w:color="auto"/>
        <w:bottom w:val="none" w:sz="0" w:space="0" w:color="auto"/>
        <w:right w:val="none" w:sz="0" w:space="0" w:color="auto"/>
      </w:divBdr>
    </w:div>
    <w:div w:id="797115372">
      <w:bodyDiv w:val="1"/>
      <w:marLeft w:val="0"/>
      <w:marRight w:val="0"/>
      <w:marTop w:val="0"/>
      <w:marBottom w:val="0"/>
      <w:divBdr>
        <w:top w:val="none" w:sz="0" w:space="0" w:color="auto"/>
        <w:left w:val="none" w:sz="0" w:space="0" w:color="auto"/>
        <w:bottom w:val="none" w:sz="0" w:space="0" w:color="auto"/>
        <w:right w:val="none" w:sz="0" w:space="0" w:color="auto"/>
      </w:divBdr>
    </w:div>
    <w:div w:id="936257188">
      <w:bodyDiv w:val="1"/>
      <w:marLeft w:val="0"/>
      <w:marRight w:val="0"/>
      <w:marTop w:val="0"/>
      <w:marBottom w:val="0"/>
      <w:divBdr>
        <w:top w:val="none" w:sz="0" w:space="0" w:color="auto"/>
        <w:left w:val="none" w:sz="0" w:space="0" w:color="auto"/>
        <w:bottom w:val="none" w:sz="0" w:space="0" w:color="auto"/>
        <w:right w:val="none" w:sz="0" w:space="0" w:color="auto"/>
      </w:divBdr>
    </w:div>
    <w:div w:id="1053235302">
      <w:bodyDiv w:val="1"/>
      <w:marLeft w:val="0"/>
      <w:marRight w:val="0"/>
      <w:marTop w:val="0"/>
      <w:marBottom w:val="0"/>
      <w:divBdr>
        <w:top w:val="none" w:sz="0" w:space="0" w:color="auto"/>
        <w:left w:val="none" w:sz="0" w:space="0" w:color="auto"/>
        <w:bottom w:val="none" w:sz="0" w:space="0" w:color="auto"/>
        <w:right w:val="none" w:sz="0" w:space="0" w:color="auto"/>
      </w:divBdr>
    </w:div>
    <w:div w:id="1180393516">
      <w:bodyDiv w:val="1"/>
      <w:marLeft w:val="0"/>
      <w:marRight w:val="0"/>
      <w:marTop w:val="0"/>
      <w:marBottom w:val="0"/>
      <w:divBdr>
        <w:top w:val="none" w:sz="0" w:space="0" w:color="auto"/>
        <w:left w:val="none" w:sz="0" w:space="0" w:color="auto"/>
        <w:bottom w:val="none" w:sz="0" w:space="0" w:color="auto"/>
        <w:right w:val="none" w:sz="0" w:space="0" w:color="auto"/>
      </w:divBdr>
    </w:div>
    <w:div w:id="1450927841">
      <w:bodyDiv w:val="1"/>
      <w:marLeft w:val="0"/>
      <w:marRight w:val="0"/>
      <w:marTop w:val="0"/>
      <w:marBottom w:val="0"/>
      <w:divBdr>
        <w:top w:val="none" w:sz="0" w:space="0" w:color="auto"/>
        <w:left w:val="none" w:sz="0" w:space="0" w:color="auto"/>
        <w:bottom w:val="none" w:sz="0" w:space="0" w:color="auto"/>
        <w:right w:val="none" w:sz="0" w:space="0" w:color="auto"/>
      </w:divBdr>
    </w:div>
    <w:div w:id="1786073967">
      <w:bodyDiv w:val="1"/>
      <w:marLeft w:val="0"/>
      <w:marRight w:val="0"/>
      <w:marTop w:val="0"/>
      <w:marBottom w:val="0"/>
      <w:divBdr>
        <w:top w:val="none" w:sz="0" w:space="0" w:color="auto"/>
        <w:left w:val="none" w:sz="0" w:space="0" w:color="auto"/>
        <w:bottom w:val="none" w:sz="0" w:space="0" w:color="auto"/>
        <w:right w:val="none" w:sz="0" w:space="0" w:color="auto"/>
      </w:divBdr>
    </w:div>
    <w:div w:id="2104648899">
      <w:bodyDiv w:val="1"/>
      <w:marLeft w:val="0"/>
      <w:marRight w:val="0"/>
      <w:marTop w:val="0"/>
      <w:marBottom w:val="0"/>
      <w:divBdr>
        <w:top w:val="none" w:sz="0" w:space="0" w:color="auto"/>
        <w:left w:val="none" w:sz="0" w:space="0" w:color="auto"/>
        <w:bottom w:val="none" w:sz="0" w:space="0" w:color="auto"/>
        <w:right w:val="none" w:sz="0" w:space="0" w:color="auto"/>
      </w:divBdr>
      <w:divsChild>
        <w:div w:id="94654223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1789</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Weston Colville Parish Council</vt:lpstr>
    </vt:vector>
  </TitlesOfParts>
  <Company>Authorized User</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Weston Colville Parish Council</dc:title>
  <dc:subject>Meeting on 05.07.2021</dc:subject>
  <dc:creator>Authorized User</dc:creator>
  <cp:lastModifiedBy>Toshiba</cp:lastModifiedBy>
  <cp:revision>2</cp:revision>
  <cp:lastPrinted>2021-02-23T15:26:00Z</cp:lastPrinted>
  <dcterms:created xsi:type="dcterms:W3CDTF">2021-07-30T16:08:00Z</dcterms:created>
  <dcterms:modified xsi:type="dcterms:W3CDTF">2021-07-30T16:08:00Z</dcterms:modified>
</cp:coreProperties>
</file>